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FB" w:rsidRDefault="00A615FB" w:rsidP="00CF6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F6DBE">
        <w:rPr>
          <w:rFonts w:ascii="Times New Roman" w:hAnsi="Times New Roman"/>
          <w:b/>
          <w:sz w:val="24"/>
          <w:szCs w:val="24"/>
          <w:u w:val="single"/>
          <w:lang w:eastAsia="ru-RU"/>
        </w:rPr>
        <w:t>Образец билета</w:t>
      </w:r>
    </w:p>
    <w:p w:rsidR="00A615FB" w:rsidRPr="00CF6DBE" w:rsidRDefault="00A615FB" w:rsidP="00CF6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615FB" w:rsidRPr="00192928" w:rsidRDefault="00A615FB" w:rsidP="0019292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DBE">
        <w:rPr>
          <w:rFonts w:ascii="Times New Roman" w:hAnsi="Times New Roman"/>
          <w:sz w:val="24"/>
          <w:szCs w:val="24"/>
          <w:lang w:eastAsia="ru-RU"/>
        </w:rPr>
        <w:t>Ориентация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 в бензольном кольце. Электронодонорные и электроноакцепторные заместители. Ориентанты 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 рода. Влияние на скорость реакции замещения. </w:t>
      </w:r>
      <w:r w:rsidRPr="00192928">
        <w:rPr>
          <w:rFonts w:ascii="Times New Roman" w:hAnsi="Times New Roman"/>
          <w:i/>
          <w:sz w:val="24"/>
          <w:szCs w:val="24"/>
          <w:lang w:eastAsia="ru-RU"/>
        </w:rPr>
        <w:t>Согласованная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92928">
        <w:rPr>
          <w:rFonts w:ascii="Times New Roman" w:hAnsi="Times New Roman"/>
          <w:i/>
          <w:sz w:val="24"/>
          <w:szCs w:val="24"/>
          <w:lang w:eastAsia="ru-RU"/>
        </w:rPr>
        <w:t>несогласованная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 ориентация (примеры). </w:t>
      </w:r>
    </w:p>
    <w:p w:rsidR="00A615FB" w:rsidRPr="00192928" w:rsidRDefault="00A615FB" w:rsidP="0019292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928">
        <w:rPr>
          <w:rFonts w:ascii="Times New Roman" w:hAnsi="Times New Roman"/>
          <w:sz w:val="24"/>
          <w:szCs w:val="24"/>
          <w:lang w:eastAsia="ru-RU"/>
        </w:rPr>
        <w:t>Напишите уравнения реакций, соответствующие схеме превращений, используя структурные формулы:</w:t>
      </w:r>
    </w:p>
    <w:p w:rsidR="00A615FB" w:rsidRPr="00192928" w:rsidRDefault="00A615FB" w:rsidP="00192928">
      <w:pPr>
        <w:spacing w:after="0" w:line="240" w:lineRule="auto"/>
        <w:ind w:left="283" w:hanging="283"/>
        <w:rPr>
          <w:rFonts w:ascii="Times New Roman" w:hAnsi="Times New Roman"/>
          <w:sz w:val="24"/>
          <w:szCs w:val="24"/>
          <w:lang w:eastAsia="ru-RU"/>
        </w:rPr>
      </w:pPr>
      <w:r w:rsidRPr="00192928">
        <w:rPr>
          <w:rFonts w:ascii="Times New Roman" w:eastAsia="Times New Roman" w:hAnsi="Times New Roman"/>
          <w:sz w:val="20"/>
          <w:szCs w:val="20"/>
          <w:lang w:eastAsia="ru-RU"/>
        </w:rPr>
        <w:object w:dxaOrig="9166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4pt;height:66pt" o:ole="">
            <v:imagedata r:id="rId5" o:title=""/>
          </v:shape>
          <o:OLEObject Type="Embed" ProgID="ChemDraw.Document.6.0" ShapeID="_x0000_i1025" DrawAspect="Content" ObjectID="_1795612966" r:id="rId6"/>
        </w:object>
      </w:r>
    </w:p>
    <w:p w:rsidR="00A615FB" w:rsidRPr="00192928" w:rsidRDefault="00A615FB" w:rsidP="00192928">
      <w:pPr>
        <w:spacing w:after="0" w:line="240" w:lineRule="auto"/>
        <w:ind w:left="283" w:hanging="283"/>
        <w:rPr>
          <w:rFonts w:ascii="Times New Roman" w:hAnsi="Times New Roman"/>
          <w:sz w:val="24"/>
          <w:szCs w:val="24"/>
          <w:lang w:eastAsia="ru-RU"/>
        </w:rPr>
      </w:pPr>
      <w:r w:rsidRPr="00192928">
        <w:rPr>
          <w:rFonts w:ascii="Times New Roman" w:hAnsi="Times New Roman"/>
          <w:noProof/>
          <w:sz w:val="24"/>
          <w:szCs w:val="24"/>
          <w:lang w:eastAsia="ru-RU"/>
        </w:rPr>
        <w:t>Определите неизвестные вещества, укажите условия реакций.</w:t>
      </w:r>
    </w:p>
    <w:p w:rsidR="00A615FB" w:rsidRPr="00192928" w:rsidRDefault="00A615FB" w:rsidP="0019292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928">
        <w:rPr>
          <w:rFonts w:ascii="Times New Roman" w:hAnsi="Times New Roman"/>
          <w:sz w:val="24"/>
          <w:szCs w:val="24"/>
          <w:lang w:eastAsia="ru-RU"/>
        </w:rPr>
        <w:t xml:space="preserve">Вещество состава 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192928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192928">
        <w:rPr>
          <w:rFonts w:ascii="Times New Roman" w:hAnsi="Times New Roman"/>
          <w:sz w:val="24"/>
          <w:szCs w:val="24"/>
          <w:vertAlign w:val="subscript"/>
          <w:lang w:eastAsia="ru-RU"/>
        </w:rPr>
        <w:t>6</w:t>
      </w:r>
      <w:r w:rsidRPr="00192928">
        <w:rPr>
          <w:rFonts w:ascii="Times New Roman" w:hAnsi="Times New Roman"/>
          <w:sz w:val="24"/>
          <w:szCs w:val="24"/>
          <w:lang w:eastAsia="ru-RU"/>
        </w:rPr>
        <w:t>С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92928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 взаимодействует с водным раствором гидроксида натрия с образованием соединения состава 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192928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192928">
        <w:rPr>
          <w:rFonts w:ascii="Times New Roman" w:hAnsi="Times New Roman"/>
          <w:sz w:val="24"/>
          <w:szCs w:val="24"/>
          <w:vertAlign w:val="subscript"/>
          <w:lang w:eastAsia="ru-RU"/>
        </w:rPr>
        <w:t>6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92928">
        <w:rPr>
          <w:rFonts w:ascii="Times New Roman" w:hAnsi="Times New Roman"/>
          <w:sz w:val="24"/>
          <w:szCs w:val="24"/>
          <w:lang w:eastAsia="ru-RU"/>
        </w:rPr>
        <w:t>, вступающего в реакцию с аммиачным раствором оксида серебра. Напишите структурную формулу вещества и уравнения упомянутых реакций.</w:t>
      </w:r>
    </w:p>
    <w:p w:rsidR="00A615FB" w:rsidRPr="00192928" w:rsidRDefault="00A615FB" w:rsidP="0019292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928">
        <w:rPr>
          <w:rFonts w:ascii="Times New Roman" w:hAnsi="Times New Roman"/>
          <w:sz w:val="24"/>
          <w:szCs w:val="24"/>
          <w:lang w:eastAsia="ru-RU"/>
        </w:rPr>
        <w:t xml:space="preserve">При сгорании органического соединения 12,6 г образовалось 20,16 л (н.у.) углекислого газа и 16,2 г воды. Плотность паров соединения составляет при н.у. 3,75 г/л. Определите молекулярную и структурную формулу соединения, если известно, что оно не взаимодействует с разбавленным 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KMnO</w:t>
      </w:r>
      <w:r w:rsidRPr="00192928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, но вступает в реакцию с 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HBr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 с образованием единственного производного. Напишите уравнение реакции взаимодействия с бромоводородом.</w:t>
      </w:r>
    </w:p>
    <w:p w:rsidR="00A615FB" w:rsidRPr="00192928" w:rsidRDefault="00A615FB">
      <w:pPr>
        <w:rPr>
          <w:rFonts w:ascii="Times New Roman" w:hAnsi="Times New Roman"/>
        </w:rPr>
      </w:pPr>
    </w:p>
    <w:sectPr w:rsidR="00A615FB" w:rsidRPr="00192928" w:rsidSect="00EB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C7B"/>
    <w:multiLevelType w:val="hybridMultilevel"/>
    <w:tmpl w:val="57EE9F0A"/>
    <w:lvl w:ilvl="0" w:tplc="3CA882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DD376C0"/>
    <w:multiLevelType w:val="singleLevel"/>
    <w:tmpl w:val="2CDE8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2D1171F"/>
    <w:multiLevelType w:val="hybridMultilevel"/>
    <w:tmpl w:val="5F34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431"/>
    <w:rsid w:val="00007622"/>
    <w:rsid w:val="00043B9F"/>
    <w:rsid w:val="00162C59"/>
    <w:rsid w:val="00192928"/>
    <w:rsid w:val="002F7431"/>
    <w:rsid w:val="004A7526"/>
    <w:rsid w:val="00537CA6"/>
    <w:rsid w:val="005F2DD4"/>
    <w:rsid w:val="00797703"/>
    <w:rsid w:val="008D2F43"/>
    <w:rsid w:val="009C0F0D"/>
    <w:rsid w:val="00A615FB"/>
    <w:rsid w:val="00B31564"/>
    <w:rsid w:val="00B55B7A"/>
    <w:rsid w:val="00C83F7C"/>
    <w:rsid w:val="00CA211B"/>
    <w:rsid w:val="00CF6DBE"/>
    <w:rsid w:val="00E32EFD"/>
    <w:rsid w:val="00E76388"/>
    <w:rsid w:val="00EA4805"/>
    <w:rsid w:val="00EB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tor">
    <w:name w:val="avtor"/>
    <w:basedOn w:val="Normal"/>
    <w:uiPriority w:val="99"/>
    <w:rsid w:val="002F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kursiv">
    <w:name w:val="kursiv"/>
    <w:basedOn w:val="DefaultParagraphFont"/>
    <w:uiPriority w:val="99"/>
    <w:rsid w:val="002F7431"/>
    <w:rPr>
      <w:rFonts w:cs="Times New Roman"/>
    </w:rPr>
  </w:style>
  <w:style w:type="paragraph" w:customStyle="1" w:styleId="zag1">
    <w:name w:val="zag_1"/>
    <w:basedOn w:val="Normal"/>
    <w:uiPriority w:val="99"/>
    <w:rsid w:val="002F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2">
    <w:name w:val="zag_2"/>
    <w:basedOn w:val="Normal"/>
    <w:uiPriority w:val="99"/>
    <w:rsid w:val="002F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F7431"/>
    <w:rPr>
      <w:rFonts w:cs="Times New Roman"/>
    </w:rPr>
  </w:style>
  <w:style w:type="character" w:customStyle="1" w:styleId="polubold">
    <w:name w:val="polu_bold"/>
    <w:basedOn w:val="DefaultParagraphFont"/>
    <w:uiPriority w:val="99"/>
    <w:rsid w:val="002F7431"/>
    <w:rPr>
      <w:rFonts w:cs="Times New Roman"/>
    </w:rPr>
  </w:style>
  <w:style w:type="paragraph" w:customStyle="1" w:styleId="zag3">
    <w:name w:val="zag_3"/>
    <w:basedOn w:val="Normal"/>
    <w:uiPriority w:val="99"/>
    <w:rsid w:val="002F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Normal"/>
    <w:uiPriority w:val="99"/>
    <w:rsid w:val="002F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2F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ymbol">
    <w:name w:val="symbol"/>
    <w:basedOn w:val="DefaultParagraphFont"/>
    <w:uiPriority w:val="99"/>
    <w:rsid w:val="002F7431"/>
    <w:rPr>
      <w:rFonts w:cs="Times New Roman"/>
    </w:rPr>
  </w:style>
  <w:style w:type="character" w:customStyle="1" w:styleId="indexsmall">
    <w:name w:val="index_small"/>
    <w:basedOn w:val="DefaultParagraphFont"/>
    <w:uiPriority w:val="99"/>
    <w:rsid w:val="002F7431"/>
    <w:rPr>
      <w:rFonts w:cs="Times New Roman"/>
    </w:rPr>
  </w:style>
  <w:style w:type="character" w:customStyle="1" w:styleId="kursivbold">
    <w:name w:val="kursiv_bold"/>
    <w:basedOn w:val="DefaultParagraphFont"/>
    <w:uiPriority w:val="99"/>
    <w:rsid w:val="002F7431"/>
    <w:rPr>
      <w:rFonts w:cs="Times New Roman"/>
    </w:rPr>
  </w:style>
  <w:style w:type="character" w:styleId="Strong">
    <w:name w:val="Strong"/>
    <w:basedOn w:val="DefaultParagraphFont"/>
    <w:uiPriority w:val="99"/>
    <w:qFormat/>
    <w:rsid w:val="002F7431"/>
    <w:rPr>
      <w:rFonts w:cs="Times New Roman"/>
      <w:b/>
      <w:bCs/>
    </w:rPr>
  </w:style>
  <w:style w:type="paragraph" w:customStyle="1" w:styleId="doptext">
    <w:name w:val="dop_text"/>
    <w:basedOn w:val="Normal"/>
    <w:uiPriority w:val="99"/>
    <w:rsid w:val="002F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F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4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159</Words>
  <Characters>910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Соболев </cp:lastModifiedBy>
  <cp:revision>13</cp:revision>
  <dcterms:created xsi:type="dcterms:W3CDTF">2014-12-08T21:46:00Z</dcterms:created>
  <dcterms:modified xsi:type="dcterms:W3CDTF">2024-12-13T13:36:00Z</dcterms:modified>
</cp:coreProperties>
</file>