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14" w:rsidRDefault="00D05714">
      <w:pPr>
        <w:pStyle w:val="PlainTex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52CE">
        <w:rPr>
          <w:rFonts w:ascii="Times New Roman" w:hAnsi="Times New Roman"/>
          <w:b/>
          <w:sz w:val="28"/>
          <w:szCs w:val="28"/>
          <w:u w:val="single"/>
        </w:rPr>
        <w:t>Образец билета</w:t>
      </w:r>
    </w:p>
    <w:p w:rsidR="00D05714" w:rsidRPr="009E52CE" w:rsidRDefault="00D05714">
      <w:pPr>
        <w:pStyle w:val="PlainTex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05714" w:rsidRPr="003C052D" w:rsidRDefault="00D05714">
      <w:pPr>
        <w:pStyle w:val="2"/>
        <w:rPr>
          <w:sz w:val="28"/>
          <w:szCs w:val="28"/>
        </w:rPr>
      </w:pPr>
      <w:r w:rsidRPr="003C052D">
        <w:rPr>
          <w:sz w:val="28"/>
          <w:szCs w:val="28"/>
        </w:rPr>
        <w:t xml:space="preserve">Зоология – наука о животных. Основные  свойства  живых  организмов. Причины многообразия живых организмов на Земле. Классификация организмов как отражение общности их происхождения. </w:t>
      </w:r>
    </w:p>
    <w:p w:rsidR="00D05714" w:rsidRPr="003C052D" w:rsidRDefault="00D05714">
      <w:pPr>
        <w:pStyle w:val="2"/>
        <w:rPr>
          <w:sz w:val="28"/>
          <w:szCs w:val="28"/>
        </w:rPr>
      </w:pPr>
      <w:r w:rsidRPr="003C052D">
        <w:rPr>
          <w:sz w:val="28"/>
          <w:szCs w:val="28"/>
        </w:rPr>
        <w:t>Тип Кишечнополостные: класс коралловые полипы.</w:t>
      </w:r>
    </w:p>
    <w:p w:rsidR="00D05714" w:rsidRPr="003C052D" w:rsidRDefault="00D05714">
      <w:pPr>
        <w:pStyle w:val="2"/>
        <w:rPr>
          <w:sz w:val="28"/>
          <w:szCs w:val="28"/>
        </w:rPr>
      </w:pPr>
      <w:r w:rsidRPr="003C052D">
        <w:rPr>
          <w:sz w:val="28"/>
          <w:szCs w:val="28"/>
        </w:rPr>
        <w:t>Определите предложенный организм, расскажите к какому типу и классу он относится и по каким признакам вы это определили</w:t>
      </w:r>
    </w:p>
    <w:p w:rsidR="00D05714" w:rsidRPr="003C052D" w:rsidRDefault="00D05714" w:rsidP="003C052D">
      <w:pPr>
        <w:pStyle w:val="2"/>
        <w:numPr>
          <w:ilvl w:val="0"/>
          <w:numId w:val="0"/>
        </w:numPr>
        <w:ind w:left="1276"/>
        <w:jc w:val="center"/>
        <w:rPr>
          <w:sz w:val="28"/>
          <w:szCs w:val="28"/>
        </w:rPr>
      </w:pPr>
      <w:r w:rsidRPr="0055705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37106094" o:spid="_x0000_i1025" type="#_x0000_t75" alt="Инфузория трубач . Простейшие. Губки. Кишечнополостные. Плоские черви.  Круглые черви" style="width:112.2pt;height:192.6pt;visibility:visible">
            <v:imagedata r:id="rId5" o:title=""/>
          </v:shape>
        </w:pict>
      </w:r>
    </w:p>
    <w:p w:rsidR="00D05714" w:rsidRPr="003C052D" w:rsidRDefault="00D05714" w:rsidP="009B0F94">
      <w:pPr>
        <w:pStyle w:val="2"/>
        <w:numPr>
          <w:ilvl w:val="0"/>
          <w:numId w:val="0"/>
        </w:numPr>
        <w:ind w:left="1276" w:hanging="360"/>
        <w:rPr>
          <w:sz w:val="28"/>
          <w:szCs w:val="28"/>
        </w:rPr>
      </w:pPr>
      <w:r w:rsidRPr="003C052D">
        <w:rPr>
          <w:sz w:val="28"/>
          <w:szCs w:val="28"/>
        </w:rPr>
        <w:t>4. Слизевики:  систематическое  положение,  особенности строения, размножение  и классификация. Значение слизевиков в природе и жизни человека.</w:t>
      </w:r>
    </w:p>
    <w:p w:rsidR="00D05714" w:rsidRPr="003C052D" w:rsidRDefault="00D05714">
      <w:pPr>
        <w:pStyle w:val="PlainText"/>
        <w:rPr>
          <w:rFonts w:ascii="Times New Roman" w:hAnsi="Times New Roman"/>
          <w:b/>
          <w:bCs/>
          <w:sz w:val="28"/>
          <w:szCs w:val="28"/>
        </w:rPr>
      </w:pPr>
    </w:p>
    <w:sectPr w:rsidR="00D05714" w:rsidRPr="003C052D" w:rsidSect="00F9782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70E4"/>
    <w:multiLevelType w:val="hybridMultilevel"/>
    <w:tmpl w:val="43685A5A"/>
    <w:lvl w:ilvl="0" w:tplc="63C62F7A">
      <w:start w:val="1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574564"/>
    <w:multiLevelType w:val="multilevel"/>
    <w:tmpl w:val="9482C8A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9B07602"/>
    <w:multiLevelType w:val="multilevel"/>
    <w:tmpl w:val="102CB29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66AE76DA"/>
    <w:multiLevelType w:val="multilevel"/>
    <w:tmpl w:val="B2866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9FB"/>
    <w:rsid w:val="00136202"/>
    <w:rsid w:val="003C052D"/>
    <w:rsid w:val="0055705B"/>
    <w:rsid w:val="00856257"/>
    <w:rsid w:val="00953E64"/>
    <w:rsid w:val="009B0F94"/>
    <w:rsid w:val="009E52CE"/>
    <w:rsid w:val="00D05714"/>
    <w:rsid w:val="00D30578"/>
    <w:rsid w:val="00D62ED2"/>
    <w:rsid w:val="00F229FB"/>
    <w:rsid w:val="00F9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28"/>
    <w:pPr>
      <w:suppressAutoHyphens/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Times New Roman"/>
      <w:kern w:val="0"/>
      <w:sz w:val="20"/>
      <w:szCs w:val="20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F978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9782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3EB7"/>
    <w:rPr>
      <w:kern w:val="2"/>
      <w:lang w:eastAsia="en-US"/>
    </w:rPr>
  </w:style>
  <w:style w:type="paragraph" w:styleId="List">
    <w:name w:val="List"/>
    <w:basedOn w:val="BodyText"/>
    <w:uiPriority w:val="99"/>
    <w:rsid w:val="00F97828"/>
    <w:rPr>
      <w:rFonts w:cs="Arial"/>
    </w:rPr>
  </w:style>
  <w:style w:type="paragraph" w:styleId="Caption">
    <w:name w:val="caption"/>
    <w:basedOn w:val="Normal"/>
    <w:uiPriority w:val="99"/>
    <w:qFormat/>
    <w:rsid w:val="00F978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F97828"/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523EB7"/>
    <w:rPr>
      <w:rFonts w:ascii="Courier New" w:hAnsi="Courier New" w:cs="Courier New"/>
      <w:kern w:val="2"/>
      <w:sz w:val="20"/>
      <w:szCs w:val="20"/>
      <w:lang w:eastAsia="en-US"/>
    </w:rPr>
  </w:style>
  <w:style w:type="paragraph" w:customStyle="1" w:styleId="a0">
    <w:name w:val="Экзаменационные билеты"/>
    <w:basedOn w:val="TableofAuthorities"/>
    <w:uiPriority w:val="99"/>
    <w:pPr>
      <w:tabs>
        <w:tab w:val="right" w:leader="dot" w:pos="9072"/>
      </w:tabs>
      <w:spacing w:line="240" w:lineRule="auto"/>
      <w:ind w:left="1418" w:firstLine="709"/>
      <w:jc w:val="both"/>
    </w:pPr>
    <w:rPr>
      <w:rFonts w:ascii="Times New Roman" w:eastAsia="Times New Roman" w:hAnsi="Times New Roman" w:cs="Times New Roman"/>
      <w:kern w:val="0"/>
      <w:sz w:val="18"/>
      <w:szCs w:val="20"/>
      <w:lang w:eastAsia="ru-RU"/>
    </w:rPr>
  </w:style>
  <w:style w:type="paragraph" w:styleId="TableofAuthorities">
    <w:name w:val="table of authorities"/>
    <w:basedOn w:val="Normal"/>
    <w:next w:val="Normal"/>
    <w:uiPriority w:val="99"/>
    <w:semiHidden/>
    <w:pPr>
      <w:spacing w:after="0"/>
      <w:ind w:left="220" w:hanging="220"/>
    </w:pPr>
  </w:style>
  <w:style w:type="paragraph" w:customStyle="1" w:styleId="2">
    <w:name w:val="Стиль2"/>
    <w:basedOn w:val="Normal"/>
    <w:uiPriority w:val="99"/>
    <w:pPr>
      <w:numPr>
        <w:numId w:val="1"/>
      </w:numPr>
      <w:spacing w:after="0" w:line="240" w:lineRule="auto"/>
      <w:ind w:left="127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B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586</TotalTime>
  <Pages>1</Pages>
  <Words>76</Words>
  <Characters>437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 </cp:lastModifiedBy>
  <cp:revision>12</cp:revision>
  <dcterms:created xsi:type="dcterms:W3CDTF">2023-12-11T17:43:00Z</dcterms:created>
  <dcterms:modified xsi:type="dcterms:W3CDTF">2024-12-13T13:28:00Z</dcterms:modified>
</cp:coreProperties>
</file>