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1BF6" w14:textId="66A16803" w:rsidR="001A0771" w:rsidRPr="00F8008A" w:rsidRDefault="00D05236" w:rsidP="0093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08A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2FD30B82" w14:textId="5EC3E67F" w:rsidR="00D56E31" w:rsidRPr="00BB4A63" w:rsidRDefault="00D56E31" w:rsidP="0005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571B76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и ее производные</w:t>
      </w:r>
    </w:p>
    <w:p w14:paraId="4066CDA9" w14:textId="492B800C" w:rsidR="00C3194C" w:rsidRPr="00BB4A63" w:rsidRDefault="00C3194C" w:rsidP="0005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учебного занятия: 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</w:p>
    <w:p w14:paraId="0787AC5B" w14:textId="675B478B" w:rsidR="00051859" w:rsidRPr="00BB4A63" w:rsidRDefault="00051859" w:rsidP="002D03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EC66C2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анатоми</w:t>
      </w:r>
      <w:r w:rsidR="00EC66C2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и 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</w:t>
      </w:r>
      <w:r w:rsidR="00EC66C2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6C2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кожи человека и ее производных.</w:t>
      </w:r>
    </w:p>
    <w:p w14:paraId="7AEBD886" w14:textId="77777777" w:rsidR="00051859" w:rsidRPr="00BB4A63" w:rsidRDefault="00051859" w:rsidP="00051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4DE9918" w14:textId="1AB15405" w:rsidR="00051859" w:rsidRPr="00BB4A63" w:rsidRDefault="00BB4A63" w:rsidP="00BB4A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    </w:t>
      </w:r>
      <w:r w:rsidR="00051859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</w:p>
    <w:p w14:paraId="2AA416D8" w14:textId="4C7D26C2" w:rsidR="00051859" w:rsidRPr="00BB4A63" w:rsidRDefault="00051859" w:rsidP="00BB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приобретение обучающимися знаний о </w:t>
      </w:r>
      <w:r w:rsidR="002D03C6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строении кожи и ее функциях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0D303C" w14:textId="77777777" w:rsidR="00051859" w:rsidRPr="00BB4A63" w:rsidRDefault="00051859" w:rsidP="00BB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использование имеющихся знаний на практике;</w:t>
      </w:r>
    </w:p>
    <w:p w14:paraId="390070D9" w14:textId="77777777" w:rsidR="00051859" w:rsidRPr="00BB4A63" w:rsidRDefault="00051859" w:rsidP="00BB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овладение умениями проводить исследования объектов живой природы с использованием лабораторного оборудования и инструментов цифровых лабораторий;</w:t>
      </w:r>
    </w:p>
    <w:p w14:paraId="60F602D5" w14:textId="77777777" w:rsidR="00051859" w:rsidRPr="00BB4A63" w:rsidRDefault="00051859" w:rsidP="00BB4A63">
      <w:pPr>
        <w:spacing w:after="0" w:line="240" w:lineRule="auto"/>
        <w:ind w:right="8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8D78297" w14:textId="77777777" w:rsidR="00051859" w:rsidRPr="00BB4A63" w:rsidRDefault="00051859" w:rsidP="000518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</w:p>
    <w:p w14:paraId="5EB9B332" w14:textId="22DCB1AD" w:rsidR="00051859" w:rsidRPr="00BB4A63" w:rsidRDefault="00051859" w:rsidP="00BB4A63">
      <w:pPr>
        <w:spacing w:after="0" w:line="240" w:lineRule="auto"/>
        <w:ind w:right="8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освоение экологически грамотного поведения, направленного на сохранение собственного здоровья и охраны окружающей природной среды;</w:t>
      </w:r>
    </w:p>
    <w:p w14:paraId="0798F292" w14:textId="0A1D8CC1" w:rsidR="00571B76" w:rsidRPr="00BB4A63" w:rsidRDefault="00571B76" w:rsidP="00BB4A63">
      <w:pPr>
        <w:spacing w:after="0" w:line="240" w:lineRule="auto"/>
        <w:ind w:right="8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культуры умственного и практического труда, работы в группах. Интереса к знаниям. Умений проводить самооценку. Содействовать формированию гуманности, доброты, толерантности, ответственности.</w:t>
      </w:r>
    </w:p>
    <w:p w14:paraId="151C64ED" w14:textId="69A14A89" w:rsidR="00051859" w:rsidRPr="00BB4A63" w:rsidRDefault="00051859" w:rsidP="00051859">
      <w:pPr>
        <w:numPr>
          <w:ilvl w:val="0"/>
          <w:numId w:val="3"/>
        </w:numPr>
        <w:spacing w:after="0" w:line="240" w:lineRule="auto"/>
        <w:ind w:right="8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</w:p>
    <w:p w14:paraId="7AB264DB" w14:textId="759121DC" w:rsidR="00051859" w:rsidRPr="00BB4A63" w:rsidRDefault="00051859" w:rsidP="00BB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F6AA1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изучению жизнедеятельности биологических систем разного уровня организации Тульской области.</w:t>
      </w:r>
    </w:p>
    <w:p w14:paraId="6BB56B8B" w14:textId="60010763" w:rsidR="00051859" w:rsidRPr="00F8008A" w:rsidRDefault="005676B7" w:rsidP="00F80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работать с учебной литературой; применять знания и собственный опыт при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решении проблемных вопросов; способствовать развитию мышления, анализу полученных знаний, выделения главного, обобщения и систематизации на протяжении изучения темы курса 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 «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и ее производные</w:t>
      </w:r>
      <w:r w:rsidR="005272DE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29CCD4F" w14:textId="676670C4" w:rsidR="00D56E31" w:rsidRPr="00F8008A" w:rsidRDefault="00051859" w:rsidP="00F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входному уровню обученности: 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базовых терминов и понятий, основных биологических закономерностей и систематики.</w:t>
      </w:r>
    </w:p>
    <w:p w14:paraId="0C51371E" w14:textId="7AC79E46" w:rsidR="00D56E31" w:rsidRPr="00BB4A63" w:rsidRDefault="005272DE" w:rsidP="00051859">
      <w:pPr>
        <w:spacing w:after="0" w:line="240" w:lineRule="auto"/>
        <w:ind w:right="8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9D8" w:rsidRPr="00B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микроскоп, готовые препараты кожи, лупы, таблицы, карточки с заданиями.</w:t>
      </w:r>
    </w:p>
    <w:p w14:paraId="30592C0C" w14:textId="77777777" w:rsidR="00051859" w:rsidRPr="00BB4A63" w:rsidRDefault="00051859" w:rsidP="00051859">
      <w:pPr>
        <w:spacing w:after="0" w:line="240" w:lineRule="auto"/>
        <w:ind w:right="8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794"/>
        <w:gridCol w:w="1627"/>
        <w:gridCol w:w="1834"/>
        <w:gridCol w:w="1986"/>
        <w:gridCol w:w="2870"/>
        <w:gridCol w:w="2550"/>
        <w:gridCol w:w="2727"/>
      </w:tblGrid>
      <w:tr w:rsidR="005648FF" w:rsidRPr="00BB4A63" w14:paraId="1A65E69D" w14:textId="77777777" w:rsidTr="002302C6">
        <w:trPr>
          <w:trHeight w:val="459"/>
        </w:trPr>
        <w:tc>
          <w:tcPr>
            <w:tcW w:w="1794" w:type="dxa"/>
            <w:vMerge w:val="restart"/>
          </w:tcPr>
          <w:p w14:paraId="4E5CC393" w14:textId="2479B7AA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627" w:type="dxa"/>
            <w:vMerge w:val="restart"/>
          </w:tcPr>
          <w:p w14:paraId="57C7B864" w14:textId="65DE6B36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834" w:type="dxa"/>
            <w:vMerge w:val="restart"/>
          </w:tcPr>
          <w:p w14:paraId="23F9B3F0" w14:textId="20C3ED28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828" w:type="dxa"/>
            <w:vMerge w:val="restart"/>
          </w:tcPr>
          <w:p w14:paraId="3D78CF56" w14:textId="42BE069C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8305" w:type="dxa"/>
            <w:gridSpan w:val="3"/>
          </w:tcPr>
          <w:p w14:paraId="557F9437" w14:textId="218B8115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A2036D" w:rsidRPr="00BB4A63" w14:paraId="70D3645B" w14:textId="77777777" w:rsidTr="002302C6">
        <w:trPr>
          <w:trHeight w:val="1379"/>
        </w:trPr>
        <w:tc>
          <w:tcPr>
            <w:tcW w:w="1794" w:type="dxa"/>
            <w:vMerge/>
          </w:tcPr>
          <w:p w14:paraId="7264EC72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24CFB452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F457EA3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38180CAE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</w:tcPr>
          <w:p w14:paraId="0DAB4468" w14:textId="6F7CA739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0" w:type="dxa"/>
          </w:tcPr>
          <w:p w14:paraId="7E6C1169" w14:textId="6F85BBC3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 предметные</w:t>
            </w:r>
          </w:p>
        </w:tc>
        <w:tc>
          <w:tcPr>
            <w:tcW w:w="2727" w:type="dxa"/>
          </w:tcPr>
          <w:p w14:paraId="12E4DBDD" w14:textId="185569F6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A2036D" w:rsidRPr="00BB4A63" w14:paraId="64634A29" w14:textId="77777777" w:rsidTr="002302C6">
        <w:trPr>
          <w:trHeight w:val="933"/>
        </w:trPr>
        <w:tc>
          <w:tcPr>
            <w:tcW w:w="1794" w:type="dxa"/>
          </w:tcPr>
          <w:p w14:paraId="524CC656" w14:textId="5E5D39F1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1627" w:type="dxa"/>
          </w:tcPr>
          <w:p w14:paraId="6661BF03" w14:textId="26BB1563" w:rsidR="00944D5B" w:rsidRPr="00BB4A63" w:rsidRDefault="00ED7125" w:rsidP="00D81D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795" w:rsidRPr="00BB4A63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</w:t>
            </w:r>
            <w:r w:rsidR="005648FF"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48FF"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="00D81D0B"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 общего в строении кожи человека и листа дуба?</w:t>
            </w:r>
          </w:p>
        </w:tc>
        <w:tc>
          <w:tcPr>
            <w:tcW w:w="1834" w:type="dxa"/>
          </w:tcPr>
          <w:p w14:paraId="4EE9B3E6" w14:textId="2C1FAE8F" w:rsidR="00D05236" w:rsidRPr="00BB4A63" w:rsidRDefault="00DE78DA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28" w:type="dxa"/>
          </w:tcPr>
          <w:p w14:paraId="0B24D7F4" w14:textId="75C6D6E0" w:rsidR="00D05236" w:rsidRPr="00BB4A63" w:rsidRDefault="00D81D0B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«Бег ассоциаций»</w:t>
            </w:r>
          </w:p>
          <w:p w14:paraId="76A76847" w14:textId="682E386C" w:rsidR="005260B2" w:rsidRPr="00BB4A63" w:rsidRDefault="00ED7125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31E9E" w:rsidRPr="00BB4A63">
              <w:rPr>
                <w:rFonts w:ascii="Times New Roman" w:hAnsi="Times New Roman" w:cs="Times New Roman"/>
                <w:sz w:val="24"/>
                <w:szCs w:val="24"/>
              </w:rPr>
              <w:t>Один школьник называет ассоциации, другой связывает их с темой урока</w:t>
            </w:r>
          </w:p>
        </w:tc>
        <w:tc>
          <w:tcPr>
            <w:tcW w:w="3028" w:type="dxa"/>
          </w:tcPr>
          <w:p w14:paraId="6EF21DC2" w14:textId="77777777" w:rsidR="00544695" w:rsidRPr="00BB4A63" w:rsidRDefault="00544695" w:rsidP="00544695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  развитие научной любознательности, интереса к биологической науке, навыков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 деятельности.</w:t>
            </w:r>
          </w:p>
          <w:p w14:paraId="0F5850F3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4A302EC" w14:textId="77777777" w:rsidR="003513AA" w:rsidRPr="00BB4A63" w:rsidRDefault="003513AA" w:rsidP="003513AA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  формировать гипотезу об истинности собственных суждений,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свою позицию, мнение;</w:t>
            </w:r>
          </w:p>
          <w:p w14:paraId="6A5E43F4" w14:textId="77777777" w:rsidR="005648FF" w:rsidRPr="00BB4A63" w:rsidRDefault="005648FF" w:rsidP="005648FF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 выражать себя (свою точку зрения) в устных и письменных текстах;</w:t>
            </w:r>
          </w:p>
          <w:p w14:paraId="4A263625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36F8084D" w14:textId="1299D0C7" w:rsidR="00D05236" w:rsidRPr="00BB4A63" w:rsidRDefault="00A0496F" w:rsidP="00A0496F">
            <w:pPr>
              <w:autoSpaceDE w:val="0"/>
              <w:autoSpaceDN w:val="0"/>
              <w:spacing w:before="238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 создавать письменные и устные сообщения, грамотно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понятийный аппарат изученного раздела биологии</w:t>
            </w:r>
          </w:p>
        </w:tc>
      </w:tr>
      <w:tr w:rsidR="00A2036D" w:rsidRPr="00BB4A63" w14:paraId="4BC932AF" w14:textId="77777777" w:rsidTr="002302C6">
        <w:trPr>
          <w:trHeight w:val="1379"/>
        </w:trPr>
        <w:tc>
          <w:tcPr>
            <w:tcW w:w="1794" w:type="dxa"/>
          </w:tcPr>
          <w:p w14:paraId="5020FF14" w14:textId="0B33F4DF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1627" w:type="dxa"/>
          </w:tcPr>
          <w:p w14:paraId="1CE68998" w14:textId="0971AF80" w:rsidR="00D05236" w:rsidRPr="00BB4A63" w:rsidRDefault="00834F1C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1834" w:type="dxa"/>
          </w:tcPr>
          <w:p w14:paraId="5FEC3DE0" w14:textId="77777777" w:rsidR="00D05236" w:rsidRPr="00BB4A63" w:rsidRDefault="00DE78DA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53395233" w14:textId="34A197FC" w:rsidR="00A41484" w:rsidRPr="00BB4A63" w:rsidRDefault="00A41484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1828" w:type="dxa"/>
          </w:tcPr>
          <w:p w14:paraId="59136164" w14:textId="15FA8021" w:rsidR="00D05236" w:rsidRPr="00BB4A63" w:rsidRDefault="00834F1C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Сравнение анатомических особенностей кожи у разных классов животных</w:t>
            </w:r>
            <w:r w:rsidR="00783B4D" w:rsidRPr="00BB4A63">
              <w:rPr>
                <w:rFonts w:ascii="Times New Roman" w:hAnsi="Times New Roman" w:cs="Times New Roman"/>
                <w:sz w:val="24"/>
                <w:szCs w:val="24"/>
              </w:rPr>
              <w:t>. Особенности кожи млекопитающих</w:t>
            </w:r>
          </w:p>
        </w:tc>
        <w:tc>
          <w:tcPr>
            <w:tcW w:w="3028" w:type="dxa"/>
          </w:tcPr>
          <w:p w14:paraId="46078746" w14:textId="77777777" w:rsidR="00544695" w:rsidRPr="00BB4A63" w:rsidRDefault="00544695" w:rsidP="00544695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 развитие научной любознательности, интереса к биологической науке, навыков исследовательской деятельности.</w:t>
            </w:r>
          </w:p>
          <w:p w14:paraId="578C24A0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3462074" w14:textId="77777777" w:rsidR="005648FF" w:rsidRPr="00BB4A63" w:rsidRDefault="005648FF" w:rsidP="005648FF">
            <w:pPr>
              <w:autoSpaceDE w:val="0"/>
              <w:autoSpaceDN w:val="0"/>
              <w:spacing w:before="238" w:line="271" w:lineRule="auto"/>
              <w:ind w:left="24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14:paraId="3665EC29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E185988" w14:textId="77777777" w:rsidR="00933124" w:rsidRPr="00BB4A63" w:rsidRDefault="000F458D" w:rsidP="00933124">
            <w:pPr>
              <w:autoSpaceDE w:val="0"/>
              <w:autoSpaceDN w:val="0"/>
              <w:spacing w:before="238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применять биологические термины и понятия в соответствии с поставленной задачей и в контексте;</w:t>
            </w:r>
            <w:r w:rsidR="00933124"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понимать их сущность;</w:t>
            </w:r>
          </w:p>
          <w:p w14:paraId="40ADD784" w14:textId="372F9A49" w:rsidR="000F458D" w:rsidRPr="00BB4A63" w:rsidRDefault="000F458D" w:rsidP="000F458D">
            <w:pPr>
              <w:autoSpaceDE w:val="0"/>
              <w:autoSpaceDN w:val="0"/>
              <w:spacing w:before="238" w:line="281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B928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6D" w:rsidRPr="00BB4A63" w14:paraId="495D0474" w14:textId="77777777" w:rsidTr="002302C6">
        <w:trPr>
          <w:trHeight w:val="918"/>
        </w:trPr>
        <w:tc>
          <w:tcPr>
            <w:tcW w:w="1794" w:type="dxa"/>
          </w:tcPr>
          <w:p w14:paraId="00AA46DC" w14:textId="008CF7E0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изучения нового знания</w:t>
            </w:r>
          </w:p>
        </w:tc>
        <w:tc>
          <w:tcPr>
            <w:tcW w:w="1627" w:type="dxa"/>
          </w:tcPr>
          <w:p w14:paraId="1F6D0CE3" w14:textId="332B1FF3" w:rsidR="00D05236" w:rsidRPr="00BB4A63" w:rsidRDefault="00DF19D3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834" w:type="dxa"/>
          </w:tcPr>
          <w:p w14:paraId="53A4FFAB" w14:textId="77777777" w:rsidR="00D05236" w:rsidRPr="00BB4A63" w:rsidRDefault="00DE78DA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35942553" w14:textId="7BF130E4" w:rsidR="00BC63A3" w:rsidRPr="00BB4A63" w:rsidRDefault="00BC63A3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8" w:type="dxa"/>
          </w:tcPr>
          <w:p w14:paraId="2FEEED9F" w14:textId="77777777" w:rsidR="00D05236" w:rsidRPr="00BB4A63" w:rsidRDefault="00441040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в группах, анализ информации, </w:t>
            </w:r>
            <w:r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конспектирование</w:t>
            </w:r>
          </w:p>
          <w:p w14:paraId="0F68C3B9" w14:textId="0B053D47" w:rsidR="00AB731B" w:rsidRPr="00BB4A63" w:rsidRDefault="00AB731B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Прием «Перевернутый класс»</w:t>
            </w:r>
          </w:p>
        </w:tc>
        <w:tc>
          <w:tcPr>
            <w:tcW w:w="3028" w:type="dxa"/>
          </w:tcPr>
          <w:p w14:paraId="115F35FB" w14:textId="3282AAC8" w:rsidR="00544695" w:rsidRPr="00BB4A63" w:rsidRDefault="002302C6" w:rsidP="00544695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544695"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конструктивной совместной деятельности при выполнении исследований и проектов, стремление </w:t>
            </w:r>
            <w:r w:rsidR="00544695"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взаимопониманию и взаимопомощи.</w:t>
            </w:r>
          </w:p>
          <w:p w14:paraId="412954D7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276B723" w14:textId="77777777" w:rsidR="00F42F2A" w:rsidRPr="00BB4A63" w:rsidRDefault="00F42F2A" w:rsidP="00F42F2A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  планировать организацию совместной работы, определять свою роль (с учётом предпочтений и возможностей всех участников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      </w:r>
          </w:p>
          <w:p w14:paraId="60E6BD37" w14:textId="77777777" w:rsidR="005648FF" w:rsidRPr="00BB4A63" w:rsidRDefault="005648FF" w:rsidP="005648FF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 публично представлять результаты выполненного биологического опыта (эксперимента, исследования, проекта);</w:t>
            </w:r>
          </w:p>
          <w:p w14:paraId="7A4990D4" w14:textId="77777777" w:rsidR="005648FF" w:rsidRPr="00BB4A63" w:rsidRDefault="005648FF" w:rsidP="005648FF">
            <w:pPr>
              <w:autoSpaceDE w:val="0"/>
              <w:autoSpaceDN w:val="0"/>
              <w:spacing w:before="238" w:line="271" w:lineRule="auto"/>
              <w:ind w:left="24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14:paraId="69A8A4A1" w14:textId="77777777" w:rsidR="00D05236" w:rsidRPr="00BB4A63" w:rsidRDefault="00D05236" w:rsidP="00F42F2A">
            <w:pPr>
              <w:ind w:left="284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DF235CD" w14:textId="3A09A5E1" w:rsidR="00A2036D" w:rsidRPr="00BB4A63" w:rsidRDefault="00A2036D" w:rsidP="00A2036D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  выявлять причинно-следственные связи между анатомическим и морфологическим строением </w:t>
            </w:r>
            <w:r w:rsidR="00D72667"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72667"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функциями</w:t>
            </w:r>
          </w:p>
          <w:p w14:paraId="4006B7D0" w14:textId="77777777" w:rsidR="00A2036D" w:rsidRPr="00BB4A63" w:rsidRDefault="00A2036D" w:rsidP="00A2036D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  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      </w:r>
          </w:p>
          <w:p w14:paraId="5CC68532" w14:textId="77777777" w:rsidR="00A2036D" w:rsidRPr="00BB4A63" w:rsidRDefault="00A2036D" w:rsidP="00A2036D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 использовать методы биологии: наблюдать, измерять, описывать ботанические объекты и процессы их жизнедеятельности; проводить простейшие исследования и объяснять их результаты;</w:t>
            </w:r>
          </w:p>
          <w:p w14:paraId="2BE3A749" w14:textId="77777777" w:rsidR="00F42F2A" w:rsidRPr="00BB4A63" w:rsidRDefault="00F42F2A" w:rsidP="00F42F2A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  выявлять причинно-следственные связи при изучении биологических явлений и процессов; делать выводы с использованием дедуктивных и индуктивных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умозаключений, умозаключений по аналогии, формулировать гипотезы о взаимосвязях;</w:t>
            </w:r>
          </w:p>
          <w:p w14:paraId="57956878" w14:textId="174099E1" w:rsidR="00F42F2A" w:rsidRPr="00BB4A63" w:rsidRDefault="00F42F2A" w:rsidP="00F42F2A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использовать преимущества командной и индивидуальной работы при решении конкретной биологической</w:t>
            </w:r>
          </w:p>
          <w:p w14:paraId="05C09D3E" w14:textId="6DD897A9" w:rsidR="00D05236" w:rsidRPr="00BB4A63" w:rsidRDefault="00F15C0E" w:rsidP="00F15C0E">
            <w:pPr>
              <w:autoSpaceDE w:val="0"/>
              <w:autoSpaceDN w:val="0"/>
              <w:spacing w:before="238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выполнять практические и лабораторные работы по анатомии и физиологии человека, в том числе работы с микроскопом с постоянными (фиксированными) и временными </w:t>
            </w:r>
            <w:r w:rsidRPr="00BB4A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микропрепаратами, исследовательские работы с использованием приборов и инструментов цифровой лаборатории;</w:t>
            </w:r>
          </w:p>
        </w:tc>
      </w:tr>
      <w:tr w:rsidR="00A2036D" w:rsidRPr="00BB4A63" w14:paraId="421DA64C" w14:textId="77777777" w:rsidTr="002302C6">
        <w:trPr>
          <w:trHeight w:val="918"/>
        </w:trPr>
        <w:tc>
          <w:tcPr>
            <w:tcW w:w="1794" w:type="dxa"/>
          </w:tcPr>
          <w:p w14:paraId="1080A112" w14:textId="73C1C79A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1627" w:type="dxa"/>
          </w:tcPr>
          <w:p w14:paraId="31AFFB98" w14:textId="79D822AD" w:rsidR="00D05236" w:rsidRPr="00BB4A63" w:rsidRDefault="00D70F2A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правила, </w:t>
            </w:r>
            <w:r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корректирует работу</w:t>
            </w:r>
          </w:p>
        </w:tc>
        <w:tc>
          <w:tcPr>
            <w:tcW w:w="1834" w:type="dxa"/>
          </w:tcPr>
          <w:p w14:paraId="62883FF7" w14:textId="77777777" w:rsidR="00D05236" w:rsidRPr="00BB4A63" w:rsidRDefault="00DE78DA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14:paraId="4753B7B5" w14:textId="5064D690" w:rsidR="00147E62" w:rsidRPr="00BB4A63" w:rsidRDefault="00147E62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8" w:type="dxa"/>
          </w:tcPr>
          <w:p w14:paraId="49C76CF6" w14:textId="77777777" w:rsidR="00D05236" w:rsidRPr="00BB4A63" w:rsidRDefault="0079162B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Блицигра</w:t>
            </w:r>
            <w:proofErr w:type="spellEnd"/>
          </w:p>
          <w:p w14:paraId="5A388CA1" w14:textId="77777777" w:rsidR="00147E62" w:rsidRPr="00BB4A63" w:rsidRDefault="00147E62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 xml:space="preserve">Прием «Адвокат» </w:t>
            </w:r>
          </w:p>
          <w:p w14:paraId="71BB6B26" w14:textId="3AF28333" w:rsidR="00147E62" w:rsidRPr="00BB4A63" w:rsidRDefault="00147E62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F921FD4" w14:textId="77777777" w:rsidR="003513AA" w:rsidRPr="00BB4A63" w:rsidRDefault="003513AA" w:rsidP="003513AA">
            <w:pPr>
              <w:autoSpaceDE w:val="0"/>
              <w:autoSpaceDN w:val="0"/>
              <w:spacing w:before="190" w:line="262" w:lineRule="auto"/>
              <w:ind w:left="420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 принятие решения (индивидуально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е, в группе) в изменяющихся условиях на основании анализа биологической информации;</w:t>
            </w:r>
          </w:p>
          <w:p w14:paraId="3E0A8D30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5A6FB36" w14:textId="77777777" w:rsidR="005648FF" w:rsidRPr="00BB4A63" w:rsidRDefault="005648FF" w:rsidP="005648FF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—  выбирать, анализировать, систематизировать и интерпретировать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биологическую информацию различных видов и форм представления;</w:t>
            </w:r>
          </w:p>
          <w:p w14:paraId="71FFF54B" w14:textId="77777777" w:rsidR="005648FF" w:rsidRPr="00BB4A63" w:rsidRDefault="005648FF" w:rsidP="005648FF">
            <w:pPr>
              <w:ind w:left="284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14:paraId="35D731FF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6E1258F" w14:textId="31EB158C" w:rsidR="00A0496F" w:rsidRPr="00BB4A63" w:rsidRDefault="00A0496F" w:rsidP="00A0496F">
            <w:pPr>
              <w:autoSpaceDE w:val="0"/>
              <w:autoSpaceDN w:val="0"/>
              <w:spacing w:before="238" w:line="271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 создавать письменные и устные сообщения, грамотно </w:t>
            </w: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используя понятийный аппарат изученного раздела биологии, </w:t>
            </w:r>
          </w:p>
          <w:p w14:paraId="1BA5C906" w14:textId="77777777" w:rsidR="00D05236" w:rsidRPr="00BB4A63" w:rsidRDefault="00D05236" w:rsidP="009351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6D" w:rsidRPr="00BB4A63" w14:paraId="35F4DB76" w14:textId="77777777" w:rsidTr="002302C6">
        <w:trPr>
          <w:trHeight w:val="1838"/>
        </w:trPr>
        <w:tc>
          <w:tcPr>
            <w:tcW w:w="1794" w:type="dxa"/>
          </w:tcPr>
          <w:p w14:paraId="06819784" w14:textId="2C7A939E" w:rsidR="00DE78DA" w:rsidRPr="00BB4A63" w:rsidRDefault="00DE78DA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Этап рефлексии учебной деятельности</w:t>
            </w:r>
          </w:p>
        </w:tc>
        <w:tc>
          <w:tcPr>
            <w:tcW w:w="1627" w:type="dxa"/>
          </w:tcPr>
          <w:p w14:paraId="349E57A1" w14:textId="71F5FC35" w:rsidR="00DE78DA" w:rsidRPr="00BB4A63" w:rsidRDefault="00961CAC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Анализирует ответы</w:t>
            </w:r>
          </w:p>
        </w:tc>
        <w:tc>
          <w:tcPr>
            <w:tcW w:w="1834" w:type="dxa"/>
          </w:tcPr>
          <w:p w14:paraId="39948990" w14:textId="7D9FE670" w:rsidR="00DE78DA" w:rsidRPr="00BB4A63" w:rsidRDefault="00DE78DA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8" w:type="dxa"/>
          </w:tcPr>
          <w:p w14:paraId="126E3D7F" w14:textId="04A00A0E" w:rsidR="00DE78DA" w:rsidRPr="00BB4A63" w:rsidRDefault="00961CAC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hAnsi="Times New Roman" w:cs="Times New Roman"/>
                <w:sz w:val="24"/>
                <w:szCs w:val="24"/>
              </w:rPr>
              <w:t>Кубик Блума</w:t>
            </w:r>
          </w:p>
        </w:tc>
        <w:tc>
          <w:tcPr>
            <w:tcW w:w="3028" w:type="dxa"/>
          </w:tcPr>
          <w:p w14:paraId="2A39DEFF" w14:textId="632E453A" w:rsidR="00DE78DA" w:rsidRPr="00BB4A63" w:rsidRDefault="00282E84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84">
              <w:rPr>
                <w:rFonts w:ascii="Times New Roman" w:hAnsi="Times New Roman" w:cs="Times New Roman"/>
                <w:sz w:val="24"/>
                <w:szCs w:val="24"/>
              </w:rPr>
              <w:t>—  планирование действий в новой ситуации на основании знаний биологических закономерностей.</w:t>
            </w:r>
          </w:p>
        </w:tc>
        <w:tc>
          <w:tcPr>
            <w:tcW w:w="2550" w:type="dxa"/>
          </w:tcPr>
          <w:p w14:paraId="092C9669" w14:textId="59DE82E3" w:rsidR="00DE78DA" w:rsidRPr="00BB4A63" w:rsidRDefault="005648FF" w:rsidP="002302C6">
            <w:pPr>
              <w:autoSpaceDE w:val="0"/>
              <w:autoSpaceDN w:val="0"/>
              <w:spacing w:before="238" w:line="271" w:lineRule="auto"/>
              <w:ind w:left="24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</w:tc>
        <w:tc>
          <w:tcPr>
            <w:tcW w:w="2727" w:type="dxa"/>
          </w:tcPr>
          <w:p w14:paraId="0EA92601" w14:textId="77777777" w:rsidR="00F15C0E" w:rsidRPr="00BB4A63" w:rsidRDefault="00F15C0E" w:rsidP="00F15C0E">
            <w:pPr>
              <w:autoSpaceDE w:val="0"/>
              <w:autoSpaceDN w:val="0"/>
              <w:spacing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      </w:r>
          </w:p>
          <w:p w14:paraId="0E92EF59" w14:textId="77777777" w:rsidR="00DE78DA" w:rsidRPr="00BB4A63" w:rsidRDefault="00DE78DA" w:rsidP="00DE78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716B2" w14:textId="6F413B20" w:rsidR="0062448A" w:rsidRPr="00BB4A63" w:rsidRDefault="0062448A" w:rsidP="002302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448A" w:rsidRPr="00BB4A63" w:rsidSect="00E804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270B"/>
    <w:multiLevelType w:val="multilevel"/>
    <w:tmpl w:val="1DA8F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12E52"/>
    <w:multiLevelType w:val="multilevel"/>
    <w:tmpl w:val="637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11ECC"/>
    <w:multiLevelType w:val="multilevel"/>
    <w:tmpl w:val="7982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36"/>
    <w:rsid w:val="00051859"/>
    <w:rsid w:val="000F458D"/>
    <w:rsid w:val="00147E62"/>
    <w:rsid w:val="001A0771"/>
    <w:rsid w:val="002302C6"/>
    <w:rsid w:val="00282E84"/>
    <w:rsid w:val="002D03C6"/>
    <w:rsid w:val="003513AA"/>
    <w:rsid w:val="0040763F"/>
    <w:rsid w:val="00441040"/>
    <w:rsid w:val="005260B2"/>
    <w:rsid w:val="005272DE"/>
    <w:rsid w:val="00544695"/>
    <w:rsid w:val="005648FF"/>
    <w:rsid w:val="005676B7"/>
    <w:rsid w:val="00571B76"/>
    <w:rsid w:val="005D3FAC"/>
    <w:rsid w:val="005F39D8"/>
    <w:rsid w:val="0062448A"/>
    <w:rsid w:val="0071424F"/>
    <w:rsid w:val="00783B4D"/>
    <w:rsid w:val="0079162B"/>
    <w:rsid w:val="00834F1C"/>
    <w:rsid w:val="00873795"/>
    <w:rsid w:val="00933124"/>
    <w:rsid w:val="0093518C"/>
    <w:rsid w:val="00944D5B"/>
    <w:rsid w:val="00961CAC"/>
    <w:rsid w:val="009F6AA1"/>
    <w:rsid w:val="00A0496F"/>
    <w:rsid w:val="00A2036D"/>
    <w:rsid w:val="00A329CB"/>
    <w:rsid w:val="00A41484"/>
    <w:rsid w:val="00AB731B"/>
    <w:rsid w:val="00BB4A63"/>
    <w:rsid w:val="00BC63A3"/>
    <w:rsid w:val="00C3194C"/>
    <w:rsid w:val="00C31E9E"/>
    <w:rsid w:val="00C3310E"/>
    <w:rsid w:val="00C612A7"/>
    <w:rsid w:val="00D05236"/>
    <w:rsid w:val="00D56E31"/>
    <w:rsid w:val="00D70F2A"/>
    <w:rsid w:val="00D72667"/>
    <w:rsid w:val="00D81D0B"/>
    <w:rsid w:val="00DE78DA"/>
    <w:rsid w:val="00DF19D3"/>
    <w:rsid w:val="00E80408"/>
    <w:rsid w:val="00EC66C2"/>
    <w:rsid w:val="00ED7125"/>
    <w:rsid w:val="00F15C0E"/>
    <w:rsid w:val="00F42F2A"/>
    <w:rsid w:val="00F8008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9B8"/>
  <w15:chartTrackingRefBased/>
  <w15:docId w15:val="{06649F5D-7201-43B4-A667-50E7D51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56</cp:revision>
  <dcterms:created xsi:type="dcterms:W3CDTF">2022-12-13T17:52:00Z</dcterms:created>
  <dcterms:modified xsi:type="dcterms:W3CDTF">2022-12-13T21:29:00Z</dcterms:modified>
</cp:coreProperties>
</file>