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A9BC3" w14:textId="77777777" w:rsidR="00365EB4" w:rsidRPr="003F61CA" w:rsidRDefault="00E90BEB" w:rsidP="00E90BEB">
      <w:pPr>
        <w:jc w:val="center"/>
        <w:rPr>
          <w:rFonts w:ascii="Times New Roman" w:hAnsi="Times New Roman" w:cs="Times New Roman"/>
          <w:b/>
          <w:sz w:val="32"/>
          <w:szCs w:val="32"/>
        </w:rPr>
      </w:pPr>
      <w:r w:rsidRPr="003F61CA">
        <w:rPr>
          <w:rFonts w:ascii="Times New Roman" w:hAnsi="Times New Roman" w:cs="Times New Roman"/>
          <w:b/>
          <w:sz w:val="32"/>
          <w:szCs w:val="32"/>
        </w:rPr>
        <w:t>Фитогормоны</w:t>
      </w:r>
    </w:p>
    <w:p w14:paraId="2CE67B28" w14:textId="77777777" w:rsidR="00E90BEB" w:rsidRPr="003F61CA" w:rsidRDefault="00E90BEB" w:rsidP="00E90BEB">
      <w:pPr>
        <w:jc w:val="both"/>
        <w:rPr>
          <w:rFonts w:ascii="Times New Roman" w:hAnsi="Times New Roman" w:cs="Times New Roman"/>
          <w:color w:val="222222"/>
          <w:sz w:val="24"/>
          <w:szCs w:val="24"/>
          <w:shd w:val="clear" w:color="auto" w:fill="FFFFFF"/>
        </w:rPr>
      </w:pPr>
      <w:r w:rsidRPr="003F61CA">
        <w:rPr>
          <w:rFonts w:ascii="Times New Roman" w:hAnsi="Times New Roman" w:cs="Times New Roman"/>
          <w:b/>
          <w:sz w:val="24"/>
          <w:szCs w:val="24"/>
        </w:rPr>
        <w:tab/>
      </w:r>
      <w:r w:rsidRPr="003F61CA">
        <w:rPr>
          <w:rFonts w:ascii="Times New Roman" w:hAnsi="Times New Roman" w:cs="Times New Roman"/>
          <w:sz w:val="24"/>
          <w:szCs w:val="24"/>
        </w:rPr>
        <w:t xml:space="preserve">Это органические вещества растений, которые </w:t>
      </w:r>
      <w:r w:rsidRPr="003F61CA">
        <w:rPr>
          <w:rFonts w:ascii="Times New Roman" w:hAnsi="Times New Roman" w:cs="Times New Roman"/>
          <w:color w:val="222222"/>
          <w:sz w:val="24"/>
          <w:szCs w:val="24"/>
          <w:shd w:val="clear" w:color="auto" w:fill="FFFFFF"/>
        </w:rPr>
        <w:t xml:space="preserve">регулируют многие процессы жизнедеятельности (прорастание семян, рост, дифференциацию тканей и органов, </w:t>
      </w:r>
      <w:r w:rsidR="002C2802" w:rsidRPr="003F61CA">
        <w:rPr>
          <w:rFonts w:ascii="Times New Roman" w:hAnsi="Times New Roman" w:cs="Times New Roman"/>
          <w:color w:val="222222"/>
          <w:sz w:val="24"/>
          <w:szCs w:val="24"/>
          <w:shd w:val="clear" w:color="auto" w:fill="FFFFFF"/>
        </w:rPr>
        <w:t xml:space="preserve">ветвление, </w:t>
      </w:r>
      <w:r w:rsidRPr="003F61CA">
        <w:rPr>
          <w:rFonts w:ascii="Times New Roman" w:hAnsi="Times New Roman" w:cs="Times New Roman"/>
          <w:color w:val="222222"/>
          <w:sz w:val="24"/>
          <w:szCs w:val="24"/>
          <w:shd w:val="clear" w:color="auto" w:fill="FFFFFF"/>
        </w:rPr>
        <w:t>цветение, созревание плодов) и взаимодействие между разными частями растений. Образуясь в одном органе (или его части) растения, фитогормоны обычно транспортируются в другой (или его часть)</w:t>
      </w:r>
      <w:r w:rsidR="002C2802" w:rsidRPr="003F61CA">
        <w:rPr>
          <w:rFonts w:ascii="Times New Roman" w:hAnsi="Times New Roman" w:cs="Times New Roman"/>
          <w:color w:val="222222"/>
          <w:sz w:val="24"/>
          <w:szCs w:val="24"/>
          <w:shd w:val="clear" w:color="auto" w:fill="FFFFFF"/>
        </w:rPr>
        <w:t xml:space="preserve">. </w:t>
      </w:r>
    </w:p>
    <w:p w14:paraId="210F75FD" w14:textId="77777777" w:rsidR="002C2802" w:rsidRPr="003F61CA" w:rsidRDefault="002C2802" w:rsidP="00E90BEB">
      <w:pPr>
        <w:jc w:val="both"/>
        <w:rPr>
          <w:rFonts w:ascii="Times New Roman" w:hAnsi="Times New Roman" w:cs="Times New Roman"/>
          <w:color w:val="222222"/>
          <w:sz w:val="24"/>
          <w:szCs w:val="24"/>
          <w:shd w:val="clear" w:color="auto" w:fill="FFFFFF"/>
        </w:rPr>
      </w:pPr>
      <w:r w:rsidRPr="003F61CA">
        <w:rPr>
          <w:rFonts w:ascii="Times New Roman" w:hAnsi="Times New Roman" w:cs="Times New Roman"/>
          <w:color w:val="222222"/>
          <w:sz w:val="24"/>
          <w:szCs w:val="24"/>
          <w:shd w:val="clear" w:color="auto" w:fill="FFFFFF"/>
        </w:rPr>
        <w:tab/>
        <w:t xml:space="preserve">Условно их разделяют на две группы: стимуляторы и ингибиторы. Условно – потому что каждый гормон имеет многообразное действие. </w:t>
      </w:r>
    </w:p>
    <w:p w14:paraId="692E372F" w14:textId="533D06B9" w:rsidR="002C2802" w:rsidRPr="003F61CA" w:rsidRDefault="002C2802" w:rsidP="00F55C60">
      <w:pPr>
        <w:pStyle w:val="a3"/>
        <w:numPr>
          <w:ilvl w:val="0"/>
          <w:numId w:val="2"/>
        </w:numPr>
        <w:jc w:val="both"/>
        <w:rPr>
          <w:rFonts w:ascii="Times New Roman" w:hAnsi="Times New Roman" w:cs="Times New Roman"/>
          <w:sz w:val="24"/>
          <w:szCs w:val="24"/>
          <w:vertAlign w:val="subscript"/>
        </w:rPr>
      </w:pPr>
      <w:r w:rsidRPr="003F61CA">
        <w:rPr>
          <w:rFonts w:ascii="Times New Roman" w:hAnsi="Times New Roman" w:cs="Times New Roman"/>
          <w:b/>
          <w:bCs/>
          <w:sz w:val="24"/>
          <w:szCs w:val="24"/>
        </w:rPr>
        <w:t xml:space="preserve"> </w:t>
      </w:r>
      <w:r w:rsidR="00EB6142" w:rsidRPr="003F61CA">
        <w:rPr>
          <w:rFonts w:ascii="Times New Roman" w:hAnsi="Times New Roman" w:cs="Times New Roman"/>
          <w:b/>
          <w:bCs/>
          <w:sz w:val="24"/>
          <w:szCs w:val="24"/>
        </w:rPr>
        <w:t>Этилен</w:t>
      </w:r>
      <w:r w:rsidR="00EB6142" w:rsidRPr="003F61CA">
        <w:rPr>
          <w:rFonts w:ascii="Times New Roman" w:hAnsi="Times New Roman" w:cs="Times New Roman"/>
          <w:sz w:val="24"/>
          <w:szCs w:val="24"/>
        </w:rPr>
        <w:t xml:space="preserve"> -</w:t>
      </w:r>
      <w:r w:rsidRPr="003F61CA">
        <w:rPr>
          <w:rFonts w:ascii="Times New Roman" w:hAnsi="Times New Roman" w:cs="Times New Roman"/>
          <w:sz w:val="24"/>
          <w:szCs w:val="24"/>
        </w:rPr>
        <w:t xml:space="preserve"> С</w:t>
      </w:r>
      <w:r w:rsidRPr="003F61CA">
        <w:rPr>
          <w:rFonts w:ascii="Times New Roman" w:hAnsi="Times New Roman" w:cs="Times New Roman"/>
          <w:sz w:val="24"/>
          <w:szCs w:val="24"/>
          <w:vertAlign w:val="subscript"/>
        </w:rPr>
        <w:t>2</w:t>
      </w:r>
      <w:r w:rsidRPr="003F61CA">
        <w:rPr>
          <w:rFonts w:ascii="Times New Roman" w:hAnsi="Times New Roman" w:cs="Times New Roman"/>
          <w:sz w:val="24"/>
          <w:szCs w:val="24"/>
          <w:lang w:val="en-US"/>
        </w:rPr>
        <w:t>H</w:t>
      </w:r>
      <w:r w:rsidR="00EB6142" w:rsidRPr="003F61CA">
        <w:rPr>
          <w:rFonts w:ascii="Times New Roman" w:hAnsi="Times New Roman" w:cs="Times New Roman"/>
          <w:sz w:val="24"/>
          <w:szCs w:val="24"/>
          <w:vertAlign w:val="subscript"/>
        </w:rPr>
        <w:t>4 -</w:t>
      </w:r>
      <w:r w:rsidR="00F55C60" w:rsidRPr="003F61CA">
        <w:rPr>
          <w:rFonts w:ascii="Times New Roman" w:hAnsi="Times New Roman" w:cs="Times New Roman"/>
          <w:sz w:val="24"/>
          <w:szCs w:val="24"/>
          <w:vertAlign w:val="subscript"/>
        </w:rPr>
        <w:t xml:space="preserve"> </w:t>
      </w:r>
      <w:r w:rsidR="00F55C60" w:rsidRPr="003F61CA">
        <w:rPr>
          <w:rFonts w:ascii="Times New Roman" w:hAnsi="Times New Roman" w:cs="Times New Roman"/>
          <w:sz w:val="24"/>
          <w:szCs w:val="24"/>
        </w:rPr>
        <w:t>ингибитор</w:t>
      </w:r>
    </w:p>
    <w:p w14:paraId="2D0802D5" w14:textId="4594F9A3" w:rsidR="002C2802" w:rsidRPr="003F61CA" w:rsidRDefault="002C2802" w:rsidP="002C2802">
      <w:pPr>
        <w:pStyle w:val="a3"/>
        <w:ind w:left="709"/>
        <w:jc w:val="both"/>
        <w:rPr>
          <w:rFonts w:ascii="Times New Roman" w:hAnsi="Times New Roman" w:cs="Times New Roman"/>
          <w:sz w:val="24"/>
          <w:szCs w:val="24"/>
        </w:rPr>
      </w:pPr>
      <w:r w:rsidRPr="003F61CA">
        <w:rPr>
          <w:rFonts w:ascii="Times New Roman" w:hAnsi="Times New Roman" w:cs="Times New Roman"/>
          <w:sz w:val="24"/>
          <w:szCs w:val="24"/>
        </w:rPr>
        <w:t xml:space="preserve">Это газ, который выделяется </w:t>
      </w:r>
      <w:r w:rsidR="00F55C60" w:rsidRPr="003F61CA">
        <w:rPr>
          <w:rFonts w:ascii="Times New Roman" w:hAnsi="Times New Roman" w:cs="Times New Roman"/>
          <w:sz w:val="24"/>
          <w:szCs w:val="24"/>
        </w:rPr>
        <w:t xml:space="preserve">зрелыми частями </w:t>
      </w:r>
      <w:r w:rsidR="00EB6142" w:rsidRPr="003F61CA">
        <w:rPr>
          <w:rFonts w:ascii="Times New Roman" w:hAnsi="Times New Roman" w:cs="Times New Roman"/>
          <w:sz w:val="24"/>
          <w:szCs w:val="24"/>
        </w:rPr>
        <w:t>растений, а</w:t>
      </w:r>
      <w:r w:rsidR="00F55C60" w:rsidRPr="003F61CA">
        <w:rPr>
          <w:rFonts w:ascii="Times New Roman" w:hAnsi="Times New Roman" w:cs="Times New Roman"/>
          <w:sz w:val="24"/>
          <w:szCs w:val="24"/>
        </w:rPr>
        <w:t xml:space="preserve"> также </w:t>
      </w:r>
      <w:r w:rsidRPr="003F61CA">
        <w:rPr>
          <w:rFonts w:ascii="Times New Roman" w:hAnsi="Times New Roman" w:cs="Times New Roman"/>
          <w:sz w:val="24"/>
          <w:szCs w:val="24"/>
        </w:rPr>
        <w:t xml:space="preserve">в очень небольшом количестве при использовании природного газа. </w:t>
      </w:r>
    </w:p>
    <w:p w14:paraId="2761696A" w14:textId="77777777" w:rsidR="002C2802" w:rsidRPr="003F61CA" w:rsidRDefault="002C2802" w:rsidP="002C2802">
      <w:pPr>
        <w:pStyle w:val="a3"/>
        <w:ind w:left="709"/>
        <w:jc w:val="both"/>
        <w:rPr>
          <w:rFonts w:ascii="Times New Roman" w:hAnsi="Times New Roman" w:cs="Times New Roman"/>
          <w:sz w:val="24"/>
          <w:szCs w:val="24"/>
        </w:rPr>
      </w:pPr>
      <w:r w:rsidRPr="003F61CA">
        <w:rPr>
          <w:rFonts w:ascii="Times New Roman" w:hAnsi="Times New Roman" w:cs="Times New Roman"/>
          <w:sz w:val="24"/>
          <w:szCs w:val="24"/>
        </w:rPr>
        <w:t xml:space="preserve">Функции: </w:t>
      </w:r>
    </w:p>
    <w:p w14:paraId="5F15DEA6" w14:textId="77777777" w:rsidR="002C2802" w:rsidRPr="003F61CA" w:rsidRDefault="00F55C60" w:rsidP="00842AA7">
      <w:pPr>
        <w:pStyle w:val="a3"/>
        <w:ind w:left="0"/>
        <w:jc w:val="both"/>
        <w:rPr>
          <w:rFonts w:ascii="Times New Roman" w:hAnsi="Times New Roman" w:cs="Times New Roman"/>
          <w:sz w:val="24"/>
          <w:szCs w:val="24"/>
        </w:rPr>
      </w:pPr>
      <w:r w:rsidRPr="003F61CA">
        <w:rPr>
          <w:rFonts w:ascii="Times New Roman" w:hAnsi="Times New Roman" w:cs="Times New Roman"/>
          <w:sz w:val="24"/>
          <w:szCs w:val="24"/>
        </w:rPr>
        <w:t>1)</w:t>
      </w:r>
      <w:r w:rsidR="002C2802" w:rsidRPr="003F61CA">
        <w:rPr>
          <w:rFonts w:ascii="Times New Roman" w:hAnsi="Times New Roman" w:cs="Times New Roman"/>
          <w:sz w:val="24"/>
          <w:szCs w:val="24"/>
        </w:rPr>
        <w:t xml:space="preserve"> вызывает старение листьев (пожелтение), увядание цветков. И сам газ выделяется при этих процессах и вызывает старение других растений (из букета надо вынимать увядшие цветы, т.к. они ускоряют увядание остальных). </w:t>
      </w:r>
    </w:p>
    <w:p w14:paraId="650B69A8" w14:textId="77777777" w:rsidR="00F55C60" w:rsidRPr="003F61CA" w:rsidRDefault="00C452FD" w:rsidP="00842AA7">
      <w:pPr>
        <w:pStyle w:val="a3"/>
        <w:ind w:left="0"/>
        <w:jc w:val="both"/>
        <w:rPr>
          <w:rFonts w:ascii="Times New Roman" w:hAnsi="Times New Roman" w:cs="Times New Roman"/>
          <w:sz w:val="24"/>
          <w:szCs w:val="24"/>
        </w:rPr>
      </w:pPr>
      <w:r w:rsidRPr="003F61CA">
        <w:rPr>
          <w:rFonts w:ascii="Times New Roman" w:hAnsi="Times New Roman" w:cs="Times New Roman"/>
          <w:sz w:val="24"/>
          <w:szCs w:val="24"/>
        </w:rPr>
        <w:t xml:space="preserve">2) </w:t>
      </w:r>
      <w:r w:rsidR="002C2802" w:rsidRPr="003F61CA">
        <w:rPr>
          <w:rFonts w:ascii="Times New Roman" w:hAnsi="Times New Roman" w:cs="Times New Roman"/>
          <w:sz w:val="24"/>
          <w:szCs w:val="24"/>
        </w:rPr>
        <w:t xml:space="preserve">вызывает созревание плодов и активно выделяется зрелыми плодами. На этом основано дозревание: если плоды собирают незрелыми (например, помидоры), то их складывают грудой, накрывают одеялом и добавляют любой спелый плод (например, зрелый помидор или банан). Он выделяет этилен, который вызывает дозревание незрелых плодов. </w:t>
      </w:r>
      <w:r w:rsidR="00F55C60" w:rsidRPr="003F61CA">
        <w:rPr>
          <w:rFonts w:ascii="Times New Roman" w:hAnsi="Times New Roman" w:cs="Times New Roman"/>
          <w:sz w:val="24"/>
          <w:szCs w:val="24"/>
        </w:rPr>
        <w:t xml:space="preserve"> </w:t>
      </w:r>
    </w:p>
    <w:p w14:paraId="01E14CB1" w14:textId="77777777" w:rsidR="002C2802" w:rsidRPr="003F61CA" w:rsidRDefault="00F55C60" w:rsidP="00842AA7">
      <w:pPr>
        <w:pStyle w:val="a3"/>
        <w:ind w:left="0"/>
        <w:jc w:val="both"/>
        <w:rPr>
          <w:rFonts w:ascii="Times New Roman" w:hAnsi="Times New Roman" w:cs="Times New Roman"/>
          <w:sz w:val="24"/>
          <w:szCs w:val="24"/>
        </w:rPr>
      </w:pPr>
      <w:r w:rsidRPr="003F61CA">
        <w:rPr>
          <w:rFonts w:ascii="Times New Roman" w:hAnsi="Times New Roman" w:cs="Times New Roman"/>
          <w:sz w:val="24"/>
          <w:szCs w:val="24"/>
        </w:rPr>
        <w:t xml:space="preserve">Если нужно дольше сохранить плоды, то их надо класть по отдельности или рассыпать тонким слоем, проветривать, чтобы не накапливался этилен. </w:t>
      </w:r>
    </w:p>
    <w:p w14:paraId="3B47E30A" w14:textId="77777777" w:rsidR="00F55C60" w:rsidRPr="003F61CA" w:rsidRDefault="00F55C60" w:rsidP="00842AA7">
      <w:pPr>
        <w:pStyle w:val="a3"/>
        <w:ind w:left="0"/>
        <w:jc w:val="both"/>
        <w:rPr>
          <w:rFonts w:ascii="Times New Roman" w:hAnsi="Times New Roman" w:cs="Times New Roman"/>
          <w:sz w:val="24"/>
          <w:szCs w:val="24"/>
        </w:rPr>
      </w:pPr>
      <w:r w:rsidRPr="003F61CA">
        <w:rPr>
          <w:rFonts w:ascii="Times New Roman" w:hAnsi="Times New Roman" w:cs="Times New Roman"/>
          <w:sz w:val="24"/>
          <w:szCs w:val="24"/>
        </w:rPr>
        <w:t xml:space="preserve">- если в помещении (например, на кухне) в результате неполного сгорания газа выделяется этилен, то растения быстро стареют. </w:t>
      </w:r>
    </w:p>
    <w:p w14:paraId="4FDDCE13" w14:textId="3205553A" w:rsidR="00F55C60" w:rsidRPr="003F61CA" w:rsidRDefault="00C452FD" w:rsidP="00842AA7">
      <w:pPr>
        <w:pStyle w:val="a3"/>
        <w:ind w:left="0"/>
        <w:jc w:val="both"/>
        <w:rPr>
          <w:rFonts w:ascii="Times New Roman" w:hAnsi="Times New Roman" w:cs="Times New Roman"/>
          <w:sz w:val="24"/>
          <w:szCs w:val="24"/>
        </w:rPr>
      </w:pPr>
      <w:r w:rsidRPr="003F61CA">
        <w:rPr>
          <w:rFonts w:ascii="Times New Roman" w:hAnsi="Times New Roman" w:cs="Times New Roman"/>
          <w:sz w:val="24"/>
          <w:szCs w:val="24"/>
        </w:rPr>
        <w:t xml:space="preserve">3) контролирует состояние растения при </w:t>
      </w:r>
      <w:r w:rsidR="00EB6142" w:rsidRPr="003F61CA">
        <w:rPr>
          <w:rFonts w:ascii="Times New Roman" w:hAnsi="Times New Roman" w:cs="Times New Roman"/>
          <w:sz w:val="24"/>
          <w:szCs w:val="24"/>
        </w:rPr>
        <w:t>прорастании: когда</w:t>
      </w:r>
      <w:r w:rsidR="00F55C60" w:rsidRPr="003F61CA">
        <w:rPr>
          <w:rFonts w:ascii="Times New Roman" w:hAnsi="Times New Roman" w:cs="Times New Roman"/>
          <w:sz w:val="24"/>
          <w:szCs w:val="24"/>
        </w:rPr>
        <w:t xml:space="preserve"> прорастает семя, то частички почвы давят на растущий проросток, и он выделяет этилен, который в свою очередь, не дает проростку развернуться. Это дает возможность проростку выйти на поверхность почвы в закрученном виде, что защищает верхушечную меристему. </w:t>
      </w:r>
    </w:p>
    <w:p w14:paraId="0B379EC6" w14:textId="77777777" w:rsidR="00F55C60" w:rsidRPr="003F61CA" w:rsidRDefault="00F55C60" w:rsidP="002C2802">
      <w:pPr>
        <w:pStyle w:val="a3"/>
        <w:ind w:left="709"/>
        <w:jc w:val="both"/>
        <w:rPr>
          <w:rFonts w:ascii="Times New Roman" w:hAnsi="Times New Roman" w:cs="Times New Roman"/>
          <w:sz w:val="24"/>
          <w:szCs w:val="24"/>
        </w:rPr>
      </w:pPr>
    </w:p>
    <w:p w14:paraId="6FD2CCAC" w14:textId="77777777" w:rsidR="00F55C60" w:rsidRPr="003F61CA" w:rsidRDefault="00F55C60" w:rsidP="00F55C60">
      <w:pPr>
        <w:pStyle w:val="a3"/>
        <w:numPr>
          <w:ilvl w:val="0"/>
          <w:numId w:val="2"/>
        </w:numPr>
        <w:jc w:val="both"/>
        <w:rPr>
          <w:rFonts w:ascii="Times New Roman" w:hAnsi="Times New Roman" w:cs="Times New Roman"/>
          <w:sz w:val="24"/>
          <w:szCs w:val="24"/>
        </w:rPr>
      </w:pPr>
      <w:r w:rsidRPr="003F61CA">
        <w:rPr>
          <w:rFonts w:ascii="Times New Roman" w:hAnsi="Times New Roman" w:cs="Times New Roman"/>
          <w:b/>
          <w:bCs/>
          <w:sz w:val="24"/>
          <w:szCs w:val="24"/>
        </w:rPr>
        <w:t>Абсцизовая кислота (АБК)</w:t>
      </w:r>
      <w:r w:rsidRPr="003F61CA">
        <w:rPr>
          <w:rFonts w:ascii="Times New Roman" w:hAnsi="Times New Roman" w:cs="Times New Roman"/>
          <w:sz w:val="24"/>
          <w:szCs w:val="24"/>
        </w:rPr>
        <w:t xml:space="preserve"> – также ингибитор роста </w:t>
      </w:r>
    </w:p>
    <w:p w14:paraId="0502CBEA" w14:textId="77777777" w:rsidR="00F55C60" w:rsidRPr="003F61CA" w:rsidRDefault="00F55C60" w:rsidP="00F55C60">
      <w:pPr>
        <w:pStyle w:val="a3"/>
        <w:ind w:left="1429"/>
        <w:jc w:val="both"/>
        <w:rPr>
          <w:rFonts w:ascii="Times New Roman" w:hAnsi="Times New Roman" w:cs="Times New Roman"/>
          <w:sz w:val="24"/>
          <w:szCs w:val="24"/>
        </w:rPr>
      </w:pPr>
      <w:r w:rsidRPr="003F61CA">
        <w:rPr>
          <w:rFonts w:ascii="Times New Roman" w:hAnsi="Times New Roman" w:cs="Times New Roman"/>
          <w:sz w:val="24"/>
          <w:szCs w:val="24"/>
        </w:rPr>
        <w:t xml:space="preserve">Функции: </w:t>
      </w:r>
    </w:p>
    <w:p w14:paraId="57557300" w14:textId="77777777" w:rsidR="00F55C60" w:rsidRPr="003F61CA" w:rsidRDefault="00F55C60" w:rsidP="00316634">
      <w:pPr>
        <w:pStyle w:val="a3"/>
        <w:numPr>
          <w:ilvl w:val="0"/>
          <w:numId w:val="3"/>
        </w:numPr>
        <w:jc w:val="both"/>
        <w:rPr>
          <w:rFonts w:ascii="Times New Roman" w:hAnsi="Times New Roman" w:cs="Times New Roman"/>
          <w:sz w:val="24"/>
          <w:szCs w:val="24"/>
        </w:rPr>
      </w:pPr>
      <w:r w:rsidRPr="003F61CA">
        <w:rPr>
          <w:rFonts w:ascii="Times New Roman" w:hAnsi="Times New Roman" w:cs="Times New Roman"/>
          <w:sz w:val="24"/>
          <w:szCs w:val="24"/>
        </w:rPr>
        <w:t>Накаплив</w:t>
      </w:r>
      <w:r w:rsidR="00C452FD" w:rsidRPr="003F61CA">
        <w:rPr>
          <w:rFonts w:ascii="Times New Roman" w:hAnsi="Times New Roman" w:cs="Times New Roman"/>
          <w:sz w:val="24"/>
          <w:szCs w:val="24"/>
        </w:rPr>
        <w:t xml:space="preserve">ается в семенах и задерживает их развитие, чтобы обеспечить их зимний покой. Низкие зимние температуры и весенние воды разрушают АБК, и семя прорастает. На этом основан метод стратификации (яровизации) семян. У озимых сортов нет АБК, поэтому они прорастают сразу, иногда внутри колоса. Чтобы улучшить всхожесть семян, содержащих АБК, нужно их намочить и поставить в холодильник на несколько суток, тогда АБК разрушится и все семена прорастут. </w:t>
      </w:r>
    </w:p>
    <w:p w14:paraId="04299A2D" w14:textId="77777777" w:rsidR="00C452FD" w:rsidRPr="003F61CA" w:rsidRDefault="00C452FD" w:rsidP="00F55C60">
      <w:pPr>
        <w:pStyle w:val="a3"/>
        <w:numPr>
          <w:ilvl w:val="0"/>
          <w:numId w:val="3"/>
        </w:numPr>
        <w:jc w:val="both"/>
        <w:rPr>
          <w:rFonts w:ascii="Times New Roman" w:hAnsi="Times New Roman" w:cs="Times New Roman"/>
          <w:sz w:val="24"/>
          <w:szCs w:val="24"/>
        </w:rPr>
      </w:pPr>
      <w:r w:rsidRPr="003F61CA">
        <w:rPr>
          <w:rFonts w:ascii="Times New Roman" w:hAnsi="Times New Roman" w:cs="Times New Roman"/>
          <w:sz w:val="24"/>
          <w:szCs w:val="24"/>
        </w:rPr>
        <w:t>Накапливается в почках</w:t>
      </w:r>
      <w:r w:rsidR="00316634" w:rsidRPr="003F61CA">
        <w:rPr>
          <w:rFonts w:ascii="Times New Roman" w:hAnsi="Times New Roman" w:cs="Times New Roman"/>
          <w:sz w:val="24"/>
          <w:szCs w:val="24"/>
        </w:rPr>
        <w:t xml:space="preserve"> и задерживает их развитие, чтобы они не распустились осенью или во время оттепели.  </w:t>
      </w:r>
    </w:p>
    <w:p w14:paraId="4B0C5549" w14:textId="77777777" w:rsidR="00316634" w:rsidRPr="003F61CA" w:rsidRDefault="00316634" w:rsidP="00316634">
      <w:pPr>
        <w:pStyle w:val="a3"/>
        <w:ind w:left="1789"/>
        <w:jc w:val="both"/>
        <w:rPr>
          <w:rFonts w:ascii="Times New Roman" w:hAnsi="Times New Roman" w:cs="Times New Roman"/>
          <w:sz w:val="24"/>
          <w:szCs w:val="24"/>
        </w:rPr>
      </w:pPr>
    </w:p>
    <w:p w14:paraId="3330C06A" w14:textId="77777777" w:rsidR="00316634" w:rsidRPr="003F61CA" w:rsidRDefault="00316634" w:rsidP="00316634">
      <w:pPr>
        <w:pStyle w:val="a3"/>
        <w:numPr>
          <w:ilvl w:val="0"/>
          <w:numId w:val="2"/>
        </w:numPr>
        <w:jc w:val="both"/>
        <w:rPr>
          <w:rFonts w:ascii="Times New Roman" w:hAnsi="Times New Roman" w:cs="Times New Roman"/>
          <w:sz w:val="24"/>
          <w:szCs w:val="24"/>
        </w:rPr>
      </w:pPr>
      <w:r w:rsidRPr="003F61CA">
        <w:rPr>
          <w:rFonts w:ascii="Times New Roman" w:hAnsi="Times New Roman" w:cs="Times New Roman"/>
          <w:b/>
          <w:bCs/>
          <w:sz w:val="24"/>
          <w:szCs w:val="24"/>
        </w:rPr>
        <w:t>Ауксин</w:t>
      </w:r>
      <w:r w:rsidRPr="003F61CA">
        <w:rPr>
          <w:rFonts w:ascii="Times New Roman" w:hAnsi="Times New Roman" w:cs="Times New Roman"/>
          <w:sz w:val="24"/>
          <w:szCs w:val="24"/>
        </w:rPr>
        <w:t xml:space="preserve"> – это ростовой стимулятор. Выделяется обычно верхушкой побега и обеспечивает: </w:t>
      </w:r>
    </w:p>
    <w:p w14:paraId="705275C0" w14:textId="77777777" w:rsidR="00316634" w:rsidRPr="003F61CA" w:rsidRDefault="00316634" w:rsidP="00842AA7">
      <w:pPr>
        <w:pStyle w:val="a3"/>
        <w:numPr>
          <w:ilvl w:val="0"/>
          <w:numId w:val="4"/>
        </w:numPr>
        <w:ind w:left="360"/>
        <w:jc w:val="both"/>
        <w:rPr>
          <w:rFonts w:ascii="Times New Roman" w:hAnsi="Times New Roman" w:cs="Times New Roman"/>
          <w:sz w:val="24"/>
          <w:szCs w:val="24"/>
        </w:rPr>
      </w:pPr>
      <w:r w:rsidRPr="003F61CA">
        <w:rPr>
          <w:rFonts w:ascii="Times New Roman" w:hAnsi="Times New Roman" w:cs="Times New Roman"/>
          <w:sz w:val="24"/>
          <w:szCs w:val="24"/>
        </w:rPr>
        <w:t xml:space="preserve">Рост клеток путем растяжения за счет накопления в оболочках протонов </w:t>
      </w:r>
      <w:r w:rsidRPr="003F61CA">
        <w:rPr>
          <w:rFonts w:ascii="Times New Roman" w:hAnsi="Times New Roman" w:cs="Times New Roman"/>
          <w:sz w:val="24"/>
          <w:szCs w:val="24"/>
          <w:lang w:val="en-US"/>
        </w:rPr>
        <w:t>H</w:t>
      </w:r>
      <w:r w:rsidRPr="003F61CA">
        <w:rPr>
          <w:rFonts w:ascii="Times New Roman" w:hAnsi="Times New Roman" w:cs="Times New Roman"/>
          <w:sz w:val="24"/>
          <w:szCs w:val="24"/>
          <w:vertAlign w:val="superscript"/>
        </w:rPr>
        <w:t>+</w:t>
      </w:r>
      <w:r w:rsidRPr="003F61CA">
        <w:rPr>
          <w:rFonts w:ascii="Times New Roman" w:hAnsi="Times New Roman" w:cs="Times New Roman"/>
          <w:sz w:val="24"/>
          <w:szCs w:val="24"/>
        </w:rPr>
        <w:t xml:space="preserve">. Оболочка становится мягкой, способной к растяжению.  Вода поступает в клетку путем осмоса (всасывается) и растягивает клетку. Если отрезать верхушку побега, то прекращается его рост в длину, просыпаются боковые почки, и побег начинает ветвиться. Это используют при обрезке деревьев и кустарников, а также некоторых многолетних трав (называется прищипывание). </w:t>
      </w:r>
    </w:p>
    <w:p w14:paraId="267C3F63" w14:textId="77777777" w:rsidR="00316634" w:rsidRPr="003F61CA" w:rsidRDefault="00873FD0" w:rsidP="00842AA7">
      <w:pPr>
        <w:pStyle w:val="a3"/>
        <w:numPr>
          <w:ilvl w:val="0"/>
          <w:numId w:val="4"/>
        </w:numPr>
        <w:ind w:left="360"/>
        <w:jc w:val="both"/>
        <w:rPr>
          <w:rFonts w:ascii="Times New Roman" w:hAnsi="Times New Roman" w:cs="Times New Roman"/>
          <w:sz w:val="24"/>
          <w:szCs w:val="24"/>
        </w:rPr>
      </w:pPr>
      <w:r w:rsidRPr="003F61CA">
        <w:rPr>
          <w:rFonts w:ascii="Times New Roman" w:hAnsi="Times New Roman" w:cs="Times New Roman"/>
          <w:sz w:val="24"/>
          <w:szCs w:val="24"/>
        </w:rPr>
        <w:t xml:space="preserve">Ростовые изгибы или фототропизмы. Если свет неравномерно освещает верхушку побега, то на затененной стороне образуется больше ауксина, эта сторона начинает расти сильнее, и побег наклоняется в сторону света.  </w:t>
      </w:r>
    </w:p>
    <w:p w14:paraId="07987D87" w14:textId="77777777" w:rsidR="00873FD0" w:rsidRPr="003F61CA" w:rsidRDefault="00873FD0" w:rsidP="00842AA7">
      <w:pPr>
        <w:pStyle w:val="a3"/>
        <w:ind w:left="360"/>
        <w:jc w:val="both"/>
        <w:rPr>
          <w:rFonts w:ascii="Times New Roman" w:hAnsi="Times New Roman" w:cs="Times New Roman"/>
          <w:sz w:val="24"/>
          <w:szCs w:val="24"/>
        </w:rPr>
      </w:pPr>
      <w:r w:rsidRPr="003F61CA">
        <w:rPr>
          <w:rFonts w:ascii="Times New Roman" w:hAnsi="Times New Roman" w:cs="Times New Roman"/>
          <w:sz w:val="24"/>
          <w:szCs w:val="24"/>
        </w:rPr>
        <w:t>Если все растение оказывается в тени, то ауксина образуется больше, и стебель сильнее вытягивается, чтобы достичь света.</w:t>
      </w:r>
    </w:p>
    <w:p w14:paraId="00145F3E" w14:textId="77777777" w:rsidR="00873FD0" w:rsidRPr="003F61CA" w:rsidRDefault="00873FD0" w:rsidP="00842AA7">
      <w:pPr>
        <w:pStyle w:val="a3"/>
        <w:numPr>
          <w:ilvl w:val="0"/>
          <w:numId w:val="4"/>
        </w:numPr>
        <w:ind w:left="360"/>
        <w:jc w:val="both"/>
        <w:rPr>
          <w:rFonts w:ascii="Times New Roman" w:hAnsi="Times New Roman" w:cs="Times New Roman"/>
          <w:sz w:val="24"/>
          <w:szCs w:val="24"/>
        </w:rPr>
      </w:pPr>
      <w:r w:rsidRPr="003F61CA">
        <w:rPr>
          <w:rFonts w:ascii="Times New Roman" w:hAnsi="Times New Roman" w:cs="Times New Roman"/>
          <w:sz w:val="24"/>
          <w:szCs w:val="24"/>
        </w:rPr>
        <w:lastRenderedPageBreak/>
        <w:t xml:space="preserve">Апикальное доминирование – ауксин, который образуется в верхушке главного побега подавляет развитие пазушных почек, поэтому такие почки ближе к верхушке не распускаются. При обрезке верхушки происходит развитие боковых почек и обильное ветвление. </w:t>
      </w:r>
    </w:p>
    <w:p w14:paraId="28966DAB" w14:textId="77777777" w:rsidR="00873FD0" w:rsidRPr="003F61CA" w:rsidRDefault="00873FD0" w:rsidP="00842AA7">
      <w:pPr>
        <w:pStyle w:val="a3"/>
        <w:numPr>
          <w:ilvl w:val="0"/>
          <w:numId w:val="4"/>
        </w:numPr>
        <w:ind w:left="360"/>
        <w:jc w:val="both"/>
        <w:rPr>
          <w:rFonts w:ascii="Times New Roman" w:hAnsi="Times New Roman" w:cs="Times New Roman"/>
          <w:sz w:val="24"/>
          <w:szCs w:val="24"/>
        </w:rPr>
      </w:pPr>
      <w:r w:rsidRPr="003F61CA">
        <w:rPr>
          <w:rFonts w:ascii="Times New Roman" w:hAnsi="Times New Roman" w:cs="Times New Roman"/>
          <w:sz w:val="24"/>
          <w:szCs w:val="24"/>
        </w:rPr>
        <w:t xml:space="preserve">Ауксин вызывает закладку и бурный рост корней. В гетероауксине замачивают черенки перед посадкой. </w:t>
      </w:r>
    </w:p>
    <w:p w14:paraId="2DFA100A" w14:textId="77777777" w:rsidR="00873FD0" w:rsidRPr="003F61CA" w:rsidRDefault="00873FD0" w:rsidP="00873FD0">
      <w:pPr>
        <w:pStyle w:val="a3"/>
        <w:ind w:left="2149"/>
        <w:jc w:val="both"/>
        <w:rPr>
          <w:rFonts w:ascii="Times New Roman" w:hAnsi="Times New Roman" w:cs="Times New Roman"/>
          <w:sz w:val="24"/>
          <w:szCs w:val="24"/>
        </w:rPr>
      </w:pPr>
    </w:p>
    <w:p w14:paraId="6D462BB8" w14:textId="77777777" w:rsidR="00873FD0" w:rsidRPr="003F61CA" w:rsidRDefault="00873FD0" w:rsidP="00873FD0">
      <w:pPr>
        <w:pStyle w:val="a3"/>
        <w:numPr>
          <w:ilvl w:val="0"/>
          <w:numId w:val="2"/>
        </w:numPr>
        <w:jc w:val="both"/>
        <w:rPr>
          <w:rFonts w:ascii="Times New Roman" w:hAnsi="Times New Roman" w:cs="Times New Roman"/>
          <w:sz w:val="24"/>
          <w:szCs w:val="24"/>
        </w:rPr>
      </w:pPr>
      <w:r w:rsidRPr="003F61CA">
        <w:rPr>
          <w:rFonts w:ascii="Times New Roman" w:hAnsi="Times New Roman" w:cs="Times New Roman"/>
          <w:sz w:val="24"/>
          <w:szCs w:val="24"/>
        </w:rPr>
        <w:tab/>
      </w:r>
      <w:r w:rsidRPr="003F61CA">
        <w:rPr>
          <w:rFonts w:ascii="Times New Roman" w:hAnsi="Times New Roman" w:cs="Times New Roman"/>
          <w:b/>
          <w:bCs/>
          <w:sz w:val="24"/>
          <w:szCs w:val="24"/>
        </w:rPr>
        <w:t>Цитокинин</w:t>
      </w:r>
      <w:r w:rsidRPr="003F61CA">
        <w:rPr>
          <w:rFonts w:ascii="Times New Roman" w:hAnsi="Times New Roman" w:cs="Times New Roman"/>
          <w:sz w:val="24"/>
          <w:szCs w:val="24"/>
        </w:rPr>
        <w:t xml:space="preserve">  -  выделяется, в основном, кончиком корня. Влияет на развитие побега. Обеспечивает закладку почек.  </w:t>
      </w:r>
    </w:p>
    <w:p w14:paraId="380814C0" w14:textId="77777777" w:rsidR="00873FD0" w:rsidRPr="003F61CA" w:rsidRDefault="00240399" w:rsidP="00873FD0">
      <w:pPr>
        <w:pStyle w:val="a3"/>
        <w:ind w:left="1429"/>
        <w:jc w:val="both"/>
        <w:rPr>
          <w:rFonts w:ascii="Times New Roman" w:hAnsi="Times New Roman" w:cs="Times New Roman"/>
          <w:sz w:val="24"/>
          <w:szCs w:val="24"/>
        </w:rPr>
      </w:pPr>
      <w:r w:rsidRPr="003F61CA">
        <w:rPr>
          <w:rFonts w:ascii="Times New Roman" w:hAnsi="Times New Roman" w:cs="Times New Roman"/>
          <w:sz w:val="24"/>
          <w:szCs w:val="24"/>
        </w:rPr>
        <w:t xml:space="preserve">Функции: </w:t>
      </w:r>
    </w:p>
    <w:p w14:paraId="2910DA99" w14:textId="77777777" w:rsidR="00240399" w:rsidRPr="003F61CA" w:rsidRDefault="00240399" w:rsidP="00240399">
      <w:pPr>
        <w:pStyle w:val="a3"/>
        <w:numPr>
          <w:ilvl w:val="0"/>
          <w:numId w:val="5"/>
        </w:numPr>
        <w:jc w:val="both"/>
        <w:rPr>
          <w:rFonts w:ascii="Times New Roman" w:hAnsi="Times New Roman" w:cs="Times New Roman"/>
          <w:sz w:val="24"/>
          <w:szCs w:val="24"/>
        </w:rPr>
      </w:pPr>
      <w:r w:rsidRPr="003F61CA">
        <w:rPr>
          <w:rFonts w:ascii="Times New Roman" w:hAnsi="Times New Roman" w:cs="Times New Roman"/>
          <w:sz w:val="24"/>
          <w:szCs w:val="24"/>
        </w:rPr>
        <w:t xml:space="preserve">Противодействует ауксину: уменьшает апикальное доминирование верхушечной почки, поэтому ближе к корню побег сильнее ветвится и имеет крупные листья. </w:t>
      </w:r>
    </w:p>
    <w:p w14:paraId="069EF90D" w14:textId="77777777" w:rsidR="00B73648" w:rsidRPr="003F61CA" w:rsidRDefault="00B73648" w:rsidP="00240399">
      <w:pPr>
        <w:pStyle w:val="a3"/>
        <w:numPr>
          <w:ilvl w:val="0"/>
          <w:numId w:val="5"/>
        </w:numPr>
        <w:jc w:val="both"/>
        <w:rPr>
          <w:rFonts w:ascii="Times New Roman" w:hAnsi="Times New Roman" w:cs="Times New Roman"/>
          <w:sz w:val="24"/>
          <w:szCs w:val="24"/>
        </w:rPr>
      </w:pPr>
      <w:r w:rsidRPr="003F61CA">
        <w:rPr>
          <w:rFonts w:ascii="Times New Roman" w:hAnsi="Times New Roman" w:cs="Times New Roman"/>
          <w:sz w:val="24"/>
          <w:szCs w:val="24"/>
        </w:rPr>
        <w:t>Вызывает апикальное доминирование у корня, т.е. возле верхушки корень не ветвится.  Снять это доминирование можно ауксином или прищипкой кончика корня. При этом прекращается рост в длину и н</w:t>
      </w:r>
      <w:r w:rsidR="009613D5" w:rsidRPr="003F61CA">
        <w:rPr>
          <w:rFonts w:ascii="Times New Roman" w:hAnsi="Times New Roman" w:cs="Times New Roman"/>
          <w:sz w:val="24"/>
          <w:szCs w:val="24"/>
        </w:rPr>
        <w:t xml:space="preserve">ачинается ветвление. Прищипка корня при пересадке рассады называется пикировка, т.к. пересадку проводят при помощи деревянной палочки – пики. </w:t>
      </w:r>
    </w:p>
    <w:p w14:paraId="1BC5168E" w14:textId="77777777" w:rsidR="009613D5" w:rsidRPr="003F61CA" w:rsidRDefault="009613D5" w:rsidP="00240399">
      <w:pPr>
        <w:pStyle w:val="a3"/>
        <w:numPr>
          <w:ilvl w:val="0"/>
          <w:numId w:val="5"/>
        </w:numPr>
        <w:jc w:val="both"/>
        <w:rPr>
          <w:rFonts w:ascii="Times New Roman" w:hAnsi="Times New Roman" w:cs="Times New Roman"/>
          <w:sz w:val="24"/>
          <w:szCs w:val="24"/>
        </w:rPr>
      </w:pPr>
      <w:r w:rsidRPr="003F61CA">
        <w:rPr>
          <w:rFonts w:ascii="Times New Roman" w:hAnsi="Times New Roman" w:cs="Times New Roman"/>
          <w:sz w:val="24"/>
          <w:szCs w:val="24"/>
        </w:rPr>
        <w:t xml:space="preserve">Вызывает удлинение корня путем растяжения. </w:t>
      </w:r>
    </w:p>
    <w:p w14:paraId="72FF0D37" w14:textId="77777777" w:rsidR="009613D5" w:rsidRPr="003F61CA" w:rsidRDefault="009613D5" w:rsidP="00240399">
      <w:pPr>
        <w:pStyle w:val="a3"/>
        <w:numPr>
          <w:ilvl w:val="0"/>
          <w:numId w:val="5"/>
        </w:numPr>
        <w:jc w:val="both"/>
        <w:rPr>
          <w:rFonts w:ascii="Times New Roman" w:hAnsi="Times New Roman" w:cs="Times New Roman"/>
          <w:sz w:val="24"/>
          <w:szCs w:val="24"/>
        </w:rPr>
      </w:pPr>
      <w:r w:rsidRPr="003F61CA">
        <w:rPr>
          <w:rFonts w:ascii="Times New Roman" w:hAnsi="Times New Roman" w:cs="Times New Roman"/>
          <w:sz w:val="24"/>
          <w:szCs w:val="24"/>
        </w:rPr>
        <w:t xml:space="preserve">Если срезать верхнюю часть ствола то оставшаяся часть получает весь цитокинин, что вызывает закладку и развитие спящих почек (придаточных) и образование пневой поросли.  Листья на поросли обычно очень крупные. </w:t>
      </w:r>
    </w:p>
    <w:p w14:paraId="3DAAE9B2" w14:textId="77777777" w:rsidR="009613D5" w:rsidRPr="003F61CA" w:rsidRDefault="009613D5" w:rsidP="00240399">
      <w:pPr>
        <w:pStyle w:val="a3"/>
        <w:numPr>
          <w:ilvl w:val="0"/>
          <w:numId w:val="5"/>
        </w:numPr>
        <w:jc w:val="both"/>
        <w:rPr>
          <w:rFonts w:ascii="Times New Roman" w:hAnsi="Times New Roman" w:cs="Times New Roman"/>
          <w:sz w:val="24"/>
          <w:szCs w:val="24"/>
        </w:rPr>
      </w:pPr>
      <w:r w:rsidRPr="003F61CA">
        <w:rPr>
          <w:rFonts w:ascii="Times New Roman" w:hAnsi="Times New Roman" w:cs="Times New Roman"/>
          <w:sz w:val="24"/>
          <w:szCs w:val="24"/>
        </w:rPr>
        <w:t xml:space="preserve">Замедляет старение и пожелтение листьев.  </w:t>
      </w:r>
    </w:p>
    <w:p w14:paraId="60D42F19" w14:textId="77777777" w:rsidR="009613D5" w:rsidRPr="003F61CA" w:rsidRDefault="009613D5" w:rsidP="009613D5">
      <w:pPr>
        <w:pStyle w:val="a3"/>
        <w:ind w:left="1789"/>
        <w:jc w:val="both"/>
        <w:rPr>
          <w:rFonts w:ascii="Times New Roman" w:hAnsi="Times New Roman" w:cs="Times New Roman"/>
          <w:sz w:val="24"/>
          <w:szCs w:val="24"/>
        </w:rPr>
      </w:pPr>
    </w:p>
    <w:p w14:paraId="471FBF54" w14:textId="77777777" w:rsidR="009613D5" w:rsidRPr="003F61CA" w:rsidRDefault="009613D5" w:rsidP="00842AA7">
      <w:pPr>
        <w:pStyle w:val="a3"/>
        <w:ind w:left="0" w:firstLine="708"/>
        <w:jc w:val="both"/>
        <w:rPr>
          <w:rFonts w:ascii="Times New Roman" w:hAnsi="Times New Roman" w:cs="Times New Roman"/>
          <w:sz w:val="24"/>
          <w:szCs w:val="24"/>
        </w:rPr>
      </w:pPr>
      <w:r w:rsidRPr="003F61CA">
        <w:rPr>
          <w:rFonts w:ascii="Times New Roman" w:hAnsi="Times New Roman" w:cs="Times New Roman"/>
          <w:sz w:val="24"/>
          <w:szCs w:val="24"/>
        </w:rPr>
        <w:t xml:space="preserve">Совместное влияние ауксина и цитокинина контролирует развития растения, чтобы его подземная и надземная части соответствовали друг другу. </w:t>
      </w:r>
    </w:p>
    <w:p w14:paraId="27FBCCEA" w14:textId="77777777" w:rsidR="009613D5" w:rsidRPr="003F61CA" w:rsidRDefault="009613D5" w:rsidP="00842AA7">
      <w:pPr>
        <w:pStyle w:val="a3"/>
        <w:ind w:left="0" w:firstLine="708"/>
        <w:jc w:val="both"/>
        <w:rPr>
          <w:rFonts w:ascii="Times New Roman" w:hAnsi="Times New Roman" w:cs="Times New Roman"/>
          <w:sz w:val="24"/>
          <w:szCs w:val="24"/>
        </w:rPr>
      </w:pPr>
      <w:r w:rsidRPr="003F61CA">
        <w:rPr>
          <w:rFonts w:ascii="Times New Roman" w:hAnsi="Times New Roman" w:cs="Times New Roman"/>
          <w:sz w:val="24"/>
          <w:szCs w:val="24"/>
        </w:rPr>
        <w:t xml:space="preserve">При размножении очень редких растений используют метод культуры тканей. Одну или несколько клеток лишают оболочки и помещают в питательную среду,  где они начинают делиться. Образуется каллус – раневая образовательная ткань (меристема), состоящая из </w:t>
      </w:r>
      <w:r w:rsidR="00B74B20" w:rsidRPr="003F61CA">
        <w:rPr>
          <w:rFonts w:ascii="Times New Roman" w:hAnsi="Times New Roman" w:cs="Times New Roman"/>
          <w:sz w:val="24"/>
          <w:szCs w:val="24"/>
        </w:rPr>
        <w:t xml:space="preserve">одинаковых клеток. Для ее успешного развития необходимо добавить в питательную среду немного ауксина и цитокинина. Затем добавляют избыток ауксина и вырастают корни. После это добавляют избыток цитокинина, и образуются почки, вырастают побеги. </w:t>
      </w:r>
    </w:p>
    <w:p w14:paraId="01F0E6DB" w14:textId="77777777" w:rsidR="008A2EE2" w:rsidRPr="003F61CA" w:rsidRDefault="008A2EE2" w:rsidP="009613D5">
      <w:pPr>
        <w:pStyle w:val="a3"/>
        <w:ind w:left="1789"/>
        <w:jc w:val="both"/>
        <w:rPr>
          <w:rFonts w:ascii="Times New Roman" w:hAnsi="Times New Roman" w:cs="Times New Roman"/>
          <w:sz w:val="24"/>
          <w:szCs w:val="24"/>
        </w:rPr>
      </w:pPr>
    </w:p>
    <w:p w14:paraId="11D51BBB" w14:textId="77777777" w:rsidR="008A2EE2" w:rsidRPr="003F61CA" w:rsidRDefault="008A2EE2" w:rsidP="008A2EE2">
      <w:pPr>
        <w:pStyle w:val="a3"/>
        <w:numPr>
          <w:ilvl w:val="0"/>
          <w:numId w:val="2"/>
        </w:numPr>
        <w:jc w:val="both"/>
        <w:rPr>
          <w:rFonts w:ascii="Times New Roman" w:hAnsi="Times New Roman" w:cs="Times New Roman"/>
          <w:b/>
          <w:bCs/>
          <w:sz w:val="24"/>
          <w:szCs w:val="24"/>
        </w:rPr>
      </w:pPr>
      <w:r w:rsidRPr="003F61CA">
        <w:rPr>
          <w:rFonts w:ascii="Times New Roman" w:hAnsi="Times New Roman" w:cs="Times New Roman"/>
          <w:b/>
          <w:bCs/>
          <w:sz w:val="24"/>
          <w:szCs w:val="24"/>
        </w:rPr>
        <w:t xml:space="preserve">Гиббереллин </w:t>
      </w:r>
    </w:p>
    <w:p w14:paraId="379582F1" w14:textId="77777777" w:rsidR="008A2EE2" w:rsidRPr="003F61CA" w:rsidRDefault="008A2EE2" w:rsidP="008A2EE2">
      <w:pPr>
        <w:pStyle w:val="a3"/>
        <w:ind w:left="1429"/>
        <w:jc w:val="both"/>
        <w:rPr>
          <w:rFonts w:ascii="Times New Roman" w:hAnsi="Times New Roman" w:cs="Times New Roman"/>
          <w:sz w:val="24"/>
          <w:szCs w:val="24"/>
        </w:rPr>
      </w:pPr>
      <w:r w:rsidRPr="003F61CA">
        <w:rPr>
          <w:rFonts w:ascii="Times New Roman" w:hAnsi="Times New Roman" w:cs="Times New Roman"/>
          <w:sz w:val="24"/>
          <w:szCs w:val="24"/>
        </w:rPr>
        <w:t xml:space="preserve">Был выделен их грибка гиббереллы, вызывающего полегание риса. </w:t>
      </w:r>
    </w:p>
    <w:p w14:paraId="7DCD3642" w14:textId="77777777" w:rsidR="008A2EE2" w:rsidRPr="003F61CA" w:rsidRDefault="008A2EE2" w:rsidP="008A2EE2">
      <w:pPr>
        <w:pStyle w:val="a3"/>
        <w:ind w:left="1429"/>
        <w:jc w:val="both"/>
        <w:rPr>
          <w:rFonts w:ascii="Times New Roman" w:hAnsi="Times New Roman" w:cs="Times New Roman"/>
          <w:sz w:val="24"/>
          <w:szCs w:val="24"/>
        </w:rPr>
      </w:pPr>
      <w:r w:rsidRPr="003F61CA">
        <w:rPr>
          <w:rFonts w:ascii="Times New Roman" w:hAnsi="Times New Roman" w:cs="Times New Roman"/>
          <w:sz w:val="24"/>
          <w:szCs w:val="24"/>
        </w:rPr>
        <w:t xml:space="preserve">Функции: </w:t>
      </w:r>
    </w:p>
    <w:p w14:paraId="44A77298" w14:textId="77777777" w:rsidR="008A2EE2" w:rsidRPr="003F61CA" w:rsidRDefault="008A2EE2" w:rsidP="008A2EE2">
      <w:pPr>
        <w:pStyle w:val="a3"/>
        <w:numPr>
          <w:ilvl w:val="0"/>
          <w:numId w:val="6"/>
        </w:numPr>
        <w:jc w:val="both"/>
        <w:rPr>
          <w:rFonts w:ascii="Times New Roman" w:hAnsi="Times New Roman" w:cs="Times New Roman"/>
          <w:sz w:val="24"/>
          <w:szCs w:val="24"/>
        </w:rPr>
      </w:pPr>
      <w:r w:rsidRPr="003F61CA">
        <w:rPr>
          <w:rFonts w:ascii="Times New Roman" w:hAnsi="Times New Roman" w:cs="Times New Roman"/>
          <w:sz w:val="24"/>
          <w:szCs w:val="24"/>
        </w:rPr>
        <w:t xml:space="preserve">Вызывает рост побега. Его избыток приводит к гигантизму, недостаток – к карликовости. </w:t>
      </w:r>
    </w:p>
    <w:p w14:paraId="66E40B5B" w14:textId="414170C7" w:rsidR="008A2EE2" w:rsidRPr="003F61CA" w:rsidRDefault="008A2EE2" w:rsidP="008A2EE2">
      <w:pPr>
        <w:pStyle w:val="a3"/>
        <w:numPr>
          <w:ilvl w:val="0"/>
          <w:numId w:val="6"/>
        </w:numPr>
        <w:jc w:val="both"/>
        <w:rPr>
          <w:rFonts w:ascii="Times New Roman" w:hAnsi="Times New Roman" w:cs="Times New Roman"/>
          <w:sz w:val="24"/>
          <w:szCs w:val="24"/>
        </w:rPr>
      </w:pPr>
      <w:r w:rsidRPr="003F61CA">
        <w:rPr>
          <w:rFonts w:ascii="Times New Roman" w:hAnsi="Times New Roman" w:cs="Times New Roman"/>
          <w:sz w:val="24"/>
          <w:szCs w:val="24"/>
        </w:rPr>
        <w:t xml:space="preserve">Вызывает процесс цветения растений длинного светового дня даже при  условии реального короткого дня. Двулетние растения можно заставить цвести на первом году жизни. </w:t>
      </w:r>
    </w:p>
    <w:p w14:paraId="55948F9A" w14:textId="77777777" w:rsidR="008A2EE2" w:rsidRPr="003F61CA" w:rsidRDefault="008A2EE2" w:rsidP="008A2EE2">
      <w:pPr>
        <w:pStyle w:val="a3"/>
        <w:numPr>
          <w:ilvl w:val="0"/>
          <w:numId w:val="6"/>
        </w:numPr>
        <w:jc w:val="both"/>
        <w:rPr>
          <w:rFonts w:ascii="Times New Roman" w:hAnsi="Times New Roman" w:cs="Times New Roman"/>
          <w:sz w:val="24"/>
          <w:szCs w:val="24"/>
        </w:rPr>
      </w:pPr>
      <w:r w:rsidRPr="003F61CA">
        <w:rPr>
          <w:rFonts w:ascii="Times New Roman" w:hAnsi="Times New Roman" w:cs="Times New Roman"/>
          <w:sz w:val="24"/>
          <w:szCs w:val="24"/>
        </w:rPr>
        <w:t xml:space="preserve">Нарушает покой семян, т.к. является антагонистом абсцизовой кислоты. Используется для повышения всхожести. </w:t>
      </w:r>
    </w:p>
    <w:p w14:paraId="3F55F637" w14:textId="77777777" w:rsidR="008A2EE2" w:rsidRPr="003F61CA" w:rsidRDefault="007C6586" w:rsidP="008A2EE2">
      <w:pPr>
        <w:pStyle w:val="a3"/>
        <w:numPr>
          <w:ilvl w:val="0"/>
          <w:numId w:val="6"/>
        </w:numPr>
        <w:jc w:val="both"/>
        <w:rPr>
          <w:rFonts w:ascii="Times New Roman" w:hAnsi="Times New Roman" w:cs="Times New Roman"/>
          <w:sz w:val="24"/>
          <w:szCs w:val="24"/>
        </w:rPr>
      </w:pPr>
      <w:r w:rsidRPr="003F61CA">
        <w:rPr>
          <w:rFonts w:ascii="Times New Roman" w:hAnsi="Times New Roman" w:cs="Times New Roman"/>
          <w:sz w:val="24"/>
          <w:szCs w:val="24"/>
        </w:rPr>
        <w:t xml:space="preserve">Обработка гиббереллином кисти винограда делает ее более рыхлой, а плоды более крупными. </w:t>
      </w:r>
    </w:p>
    <w:p w14:paraId="5FD36BB4" w14:textId="77777777" w:rsidR="00842AA7" w:rsidRPr="003F61CA" w:rsidRDefault="007C6586" w:rsidP="008A2EE2">
      <w:pPr>
        <w:pStyle w:val="a3"/>
        <w:numPr>
          <w:ilvl w:val="0"/>
          <w:numId w:val="6"/>
        </w:numPr>
        <w:jc w:val="both"/>
        <w:rPr>
          <w:rFonts w:ascii="Times New Roman" w:hAnsi="Times New Roman" w:cs="Times New Roman"/>
          <w:sz w:val="24"/>
          <w:szCs w:val="24"/>
        </w:rPr>
      </w:pPr>
      <w:r w:rsidRPr="003F61CA">
        <w:rPr>
          <w:rFonts w:ascii="Times New Roman" w:hAnsi="Times New Roman" w:cs="Times New Roman"/>
          <w:sz w:val="24"/>
          <w:szCs w:val="24"/>
        </w:rPr>
        <w:t xml:space="preserve">Вызывает омолаживание растений: у некоторых растений на старых и молодых ветках листья разной формы. Если срезать часть старой ветки, то на ней новые листья будут вырастать такие же, как старые.  Но если обработать ее гиббереллином, то вырастут листья такой формы, как на молодых побегах. </w:t>
      </w:r>
    </w:p>
    <w:p w14:paraId="4CD7BC6B" w14:textId="77777777" w:rsidR="002C2802" w:rsidRPr="003F61CA" w:rsidRDefault="007C6586" w:rsidP="00403738">
      <w:pPr>
        <w:pStyle w:val="a3"/>
        <w:numPr>
          <w:ilvl w:val="0"/>
          <w:numId w:val="6"/>
        </w:numPr>
        <w:jc w:val="both"/>
        <w:rPr>
          <w:rFonts w:ascii="Times New Roman" w:hAnsi="Times New Roman" w:cs="Times New Roman"/>
          <w:sz w:val="24"/>
          <w:szCs w:val="24"/>
        </w:rPr>
      </w:pPr>
      <w:r w:rsidRPr="003F61CA">
        <w:rPr>
          <w:rFonts w:ascii="Times New Roman" w:hAnsi="Times New Roman" w:cs="Times New Roman"/>
          <w:sz w:val="24"/>
          <w:szCs w:val="24"/>
        </w:rPr>
        <w:t xml:space="preserve">Гиббереллин выделяют личинки некоторых насекомых, в результате вокруг них образуются галлы – округлые разрастания с личинкой внутри. </w:t>
      </w:r>
    </w:p>
    <w:sectPr w:rsidR="002C2802" w:rsidRPr="003F61CA" w:rsidSect="003F61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954A4"/>
    <w:multiLevelType w:val="hybridMultilevel"/>
    <w:tmpl w:val="8B7691CE"/>
    <w:lvl w:ilvl="0" w:tplc="1FD0D1A8">
      <w:start w:val="1"/>
      <w:numFmt w:val="upperRoman"/>
      <w:lvlText w:val="%1."/>
      <w:lvlJc w:val="left"/>
      <w:pPr>
        <w:ind w:left="1429" w:hanging="720"/>
      </w:pPr>
      <w:rPr>
        <w:rFonts w:hint="default"/>
        <w:sz w:val="24"/>
        <w:szCs w:val="24"/>
        <w:vertAlign w:val="baseli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5D31E7D"/>
    <w:multiLevelType w:val="hybridMultilevel"/>
    <w:tmpl w:val="076C05CA"/>
    <w:lvl w:ilvl="0" w:tplc="C8503DD8">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 w15:restartNumberingAfterBreak="0">
    <w:nsid w:val="440D78D7"/>
    <w:multiLevelType w:val="hybridMultilevel"/>
    <w:tmpl w:val="2EB8C684"/>
    <w:lvl w:ilvl="0" w:tplc="B130258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54CA04CC"/>
    <w:multiLevelType w:val="hybridMultilevel"/>
    <w:tmpl w:val="AA028F9A"/>
    <w:lvl w:ilvl="0" w:tplc="80F2306C">
      <w:start w:val="1"/>
      <w:numFmt w:val="decimal"/>
      <w:lvlText w:val="%1)"/>
      <w:lvlJc w:val="left"/>
      <w:pPr>
        <w:ind w:left="360" w:hanging="360"/>
      </w:pPr>
      <w:rPr>
        <w:rFonts w:asciiTheme="minorHAnsi" w:eastAsiaTheme="minorHAnsi" w:hAnsiTheme="minorHAnsi" w:cstheme="minorBid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593B7A94"/>
    <w:multiLevelType w:val="hybridMultilevel"/>
    <w:tmpl w:val="1012ED54"/>
    <w:lvl w:ilvl="0" w:tplc="D966B7B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727D0068"/>
    <w:multiLevelType w:val="hybridMultilevel"/>
    <w:tmpl w:val="FB62A0C8"/>
    <w:lvl w:ilvl="0" w:tplc="F0AA4E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BEB"/>
    <w:rsid w:val="00240399"/>
    <w:rsid w:val="002C2802"/>
    <w:rsid w:val="00316634"/>
    <w:rsid w:val="00365EB4"/>
    <w:rsid w:val="003F61CA"/>
    <w:rsid w:val="00403738"/>
    <w:rsid w:val="00676965"/>
    <w:rsid w:val="007C6586"/>
    <w:rsid w:val="00842AA7"/>
    <w:rsid w:val="00873FD0"/>
    <w:rsid w:val="008A2EE2"/>
    <w:rsid w:val="00937FE6"/>
    <w:rsid w:val="009613D5"/>
    <w:rsid w:val="009C39A4"/>
    <w:rsid w:val="00B73648"/>
    <w:rsid w:val="00B74B20"/>
    <w:rsid w:val="00BA2E92"/>
    <w:rsid w:val="00C452FD"/>
    <w:rsid w:val="00E90BEB"/>
    <w:rsid w:val="00EB6142"/>
    <w:rsid w:val="00F55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24D55"/>
  <w15:chartTrackingRefBased/>
  <w15:docId w15:val="{688429A7-2741-4FAE-904D-3D4D8D0B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28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910</Words>
  <Characters>5192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10</cp:revision>
  <dcterms:created xsi:type="dcterms:W3CDTF">2020-02-20T07:05:00Z</dcterms:created>
  <dcterms:modified xsi:type="dcterms:W3CDTF">2021-01-19T20:29:00Z</dcterms:modified>
</cp:coreProperties>
</file>